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5C690" w14:textId="77777777" w:rsidR="00DE1F1E" w:rsidRDefault="00DE1F1E" w:rsidP="00DE1F1E">
      <w:pPr>
        <w:jc w:val="center"/>
        <w:rPr>
          <w:rFonts w:cstheme="minorHAnsi"/>
          <w:b/>
          <w:sz w:val="32"/>
        </w:rPr>
      </w:pPr>
    </w:p>
    <w:p w14:paraId="1CBB1FA4" w14:textId="6228C621" w:rsidR="00164D74" w:rsidRPr="008C19C5" w:rsidRDefault="009A0542" w:rsidP="00DE1F1E">
      <w:pPr>
        <w:jc w:val="center"/>
        <w:rPr>
          <w:rFonts w:ascii="Comic Sans MS" w:hAnsi="Comic Sans MS" w:cstheme="minorHAnsi"/>
          <w:b/>
          <w:sz w:val="32"/>
        </w:rPr>
      </w:pPr>
      <w:r w:rsidRPr="008C19C5">
        <w:rPr>
          <w:rFonts w:ascii="Comic Sans MS" w:hAnsi="Comic Sans MS" w:cstheme="minorHAnsi"/>
          <w:b/>
          <w:sz w:val="32"/>
        </w:rPr>
        <w:t>Y3 Statutory National Curriculum 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E1F1E" w:rsidRPr="008C19C5" w14:paraId="6E66942C" w14:textId="77777777" w:rsidTr="008C19C5">
        <w:trPr>
          <w:trHeight w:val="680"/>
        </w:trPr>
        <w:tc>
          <w:tcPr>
            <w:tcW w:w="4508" w:type="dxa"/>
            <w:shd w:val="clear" w:color="auto" w:fill="FFF2CC" w:themeFill="accent4" w:themeFillTint="33"/>
            <w:vAlign w:val="center"/>
          </w:tcPr>
          <w:p w14:paraId="364B3FF1" w14:textId="49D45C91" w:rsidR="00DE1F1E" w:rsidRPr="008C19C5" w:rsidRDefault="008C19C5" w:rsidP="00DE1F1E">
            <w:pPr>
              <w:jc w:val="center"/>
              <w:rPr>
                <w:rFonts w:ascii="Comic Sans MS" w:hAnsi="Comic Sans MS" w:cstheme="minorHAnsi"/>
                <w:b/>
                <w:sz w:val="32"/>
              </w:rPr>
            </w:pPr>
            <w:r w:rsidRPr="008C19C5">
              <w:rPr>
                <w:rFonts w:ascii="Comic Sans MS" w:hAnsi="Comic Sans MS" w:cstheme="minorHAnsi"/>
                <w:sz w:val="28"/>
                <w:szCs w:val="28"/>
              </w:rPr>
              <w:t>List 1</w:t>
            </w:r>
          </w:p>
        </w:tc>
        <w:tc>
          <w:tcPr>
            <w:tcW w:w="4508" w:type="dxa"/>
            <w:shd w:val="clear" w:color="auto" w:fill="FFF2CC" w:themeFill="accent4" w:themeFillTint="33"/>
            <w:vAlign w:val="center"/>
          </w:tcPr>
          <w:p w14:paraId="7FE0CEB3" w14:textId="18B12781" w:rsidR="00DE1F1E" w:rsidRPr="008C19C5" w:rsidRDefault="008C19C5" w:rsidP="00DE1F1E">
            <w:pPr>
              <w:jc w:val="center"/>
              <w:rPr>
                <w:rFonts w:ascii="Comic Sans MS" w:hAnsi="Comic Sans MS" w:cstheme="minorHAnsi"/>
                <w:b/>
                <w:sz w:val="32"/>
              </w:rPr>
            </w:pPr>
            <w:r w:rsidRPr="008C19C5">
              <w:rPr>
                <w:rFonts w:ascii="Comic Sans MS" w:hAnsi="Comic Sans MS" w:cstheme="minorHAnsi"/>
                <w:sz w:val="28"/>
                <w:szCs w:val="28"/>
              </w:rPr>
              <w:t>List 2</w:t>
            </w:r>
          </w:p>
        </w:tc>
      </w:tr>
      <w:tr w:rsidR="00DE1F1E" w14:paraId="2FD14C81" w14:textId="77777777" w:rsidTr="00DE1F1E">
        <w:tc>
          <w:tcPr>
            <w:tcW w:w="4508" w:type="dxa"/>
          </w:tcPr>
          <w:p w14:paraId="3AC1E8C5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actual</w:t>
            </w:r>
          </w:p>
          <w:p w14:paraId="3C0B9F50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learn</w:t>
            </w:r>
          </w:p>
          <w:p w14:paraId="24EBA06C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group</w:t>
            </w:r>
          </w:p>
          <w:p w14:paraId="7E761956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heard</w:t>
            </w:r>
          </w:p>
          <w:p w14:paraId="13B6EABC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arrive</w:t>
            </w:r>
          </w:p>
          <w:p w14:paraId="6B57F6C0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circle</w:t>
            </w:r>
          </w:p>
          <w:p w14:paraId="28A21664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often</w:t>
            </w:r>
          </w:p>
          <w:p w14:paraId="704F5298" w14:textId="6D41D0DE" w:rsidR="00DE1F1E" w:rsidRPr="008C19C5" w:rsidRDefault="00DE1F1E" w:rsidP="00DE1F1E">
            <w:pPr>
              <w:rPr>
                <w:rFonts w:ascii="Comic Sans MS" w:hAnsi="Comic Sans MS" w:cstheme="minorHAnsi"/>
                <w:b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build</w:t>
            </w:r>
          </w:p>
        </w:tc>
        <w:tc>
          <w:tcPr>
            <w:tcW w:w="4508" w:type="dxa"/>
          </w:tcPr>
          <w:p w14:paraId="10F6CCFD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eight</w:t>
            </w:r>
          </w:p>
          <w:p w14:paraId="6722AE98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caught</w:t>
            </w:r>
          </w:p>
          <w:p w14:paraId="3890EF43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centre</w:t>
            </w:r>
          </w:p>
          <w:p w14:paraId="2B37A25A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century</w:t>
            </w:r>
          </w:p>
          <w:p w14:paraId="105C1557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heart</w:t>
            </w:r>
          </w:p>
          <w:p w14:paraId="37AB5863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breath</w:t>
            </w:r>
          </w:p>
          <w:p w14:paraId="436AA721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busy</w:t>
            </w:r>
          </w:p>
          <w:p w14:paraId="6D9A7CAB" w14:textId="77777777" w:rsidR="00DE1F1E" w:rsidRPr="008C19C5" w:rsidRDefault="00DE1F1E" w:rsidP="00DE1F1E">
            <w:pPr>
              <w:rPr>
                <w:rFonts w:ascii="Comic Sans MS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hAnsi="Comic Sans MS" w:cstheme="minorHAnsi"/>
                <w:sz w:val="60"/>
                <w:szCs w:val="60"/>
              </w:rPr>
              <w:t>early</w:t>
            </w:r>
          </w:p>
          <w:p w14:paraId="5AADAA99" w14:textId="77777777" w:rsidR="00DE1F1E" w:rsidRPr="008C19C5" w:rsidRDefault="00DE1F1E" w:rsidP="00DE1F1E">
            <w:pPr>
              <w:rPr>
                <w:rFonts w:ascii="Comic Sans MS" w:eastAsia="Gulim" w:hAnsi="Comic Sans MS" w:cstheme="minorHAnsi"/>
                <w:sz w:val="60"/>
                <w:szCs w:val="60"/>
              </w:rPr>
            </w:pPr>
            <w:r w:rsidRPr="008C19C5">
              <w:rPr>
                <w:rFonts w:ascii="Comic Sans MS" w:eastAsia="Gulim" w:hAnsi="Comic Sans MS" w:cstheme="minorHAnsi"/>
                <w:sz w:val="60"/>
                <w:szCs w:val="60"/>
              </w:rPr>
              <w:t>length</w:t>
            </w:r>
          </w:p>
          <w:p w14:paraId="2E207FBD" w14:textId="77777777" w:rsidR="00DE1F1E" w:rsidRPr="008C19C5" w:rsidRDefault="00DE1F1E" w:rsidP="00DE1F1E">
            <w:pPr>
              <w:rPr>
                <w:rFonts w:ascii="Comic Sans MS" w:hAnsi="Comic Sans MS" w:cstheme="minorHAnsi"/>
                <w:b/>
                <w:sz w:val="60"/>
                <w:szCs w:val="60"/>
              </w:rPr>
            </w:pPr>
          </w:p>
        </w:tc>
        <w:bookmarkStart w:id="0" w:name="_GoBack"/>
        <w:bookmarkEnd w:id="0"/>
      </w:tr>
    </w:tbl>
    <w:p w14:paraId="5C3E6CCE" w14:textId="77777777" w:rsidR="00DE1F1E" w:rsidRDefault="00DE1F1E">
      <w:pPr>
        <w:rPr>
          <w:rFonts w:ascii="Comic Sans MS" w:hAnsi="Comic Sans MS"/>
          <w:b/>
          <w:sz w:val="32"/>
        </w:rPr>
      </w:pPr>
    </w:p>
    <w:sectPr w:rsidR="00DE1F1E" w:rsidSect="00DE1F1E">
      <w:headerReference w:type="default" r:id="rId6"/>
      <w:pgSz w:w="11906" w:h="16838"/>
      <w:pgMar w:top="1021" w:right="1440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F4829" w14:textId="77777777" w:rsidR="00DE1F1E" w:rsidRDefault="00DE1F1E" w:rsidP="00DE1F1E">
      <w:pPr>
        <w:spacing w:after="0" w:line="240" w:lineRule="auto"/>
      </w:pPr>
      <w:r>
        <w:separator/>
      </w:r>
    </w:p>
  </w:endnote>
  <w:endnote w:type="continuationSeparator" w:id="0">
    <w:p w14:paraId="58D61C40" w14:textId="77777777" w:rsidR="00DE1F1E" w:rsidRDefault="00DE1F1E" w:rsidP="00DE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B3B34" w14:textId="77777777" w:rsidR="00DE1F1E" w:rsidRDefault="00DE1F1E" w:rsidP="00DE1F1E">
      <w:pPr>
        <w:spacing w:after="0" w:line="240" w:lineRule="auto"/>
      </w:pPr>
      <w:r>
        <w:separator/>
      </w:r>
    </w:p>
  </w:footnote>
  <w:footnote w:type="continuationSeparator" w:id="0">
    <w:p w14:paraId="5C1A6107" w14:textId="77777777" w:rsidR="00DE1F1E" w:rsidRDefault="00DE1F1E" w:rsidP="00DE1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CE323" w14:textId="0D849650" w:rsidR="00DE1F1E" w:rsidRPr="00DE1F1E" w:rsidRDefault="00DE1F1E" w:rsidP="00DE1F1E">
    <w:pPr>
      <w:rPr>
        <w:rFonts w:cstheme="minorHAnsi"/>
        <w:bCs/>
        <w:sz w:val="24"/>
        <w:szCs w:val="18"/>
      </w:rPr>
    </w:pPr>
    <w:r w:rsidRPr="00DE1F1E">
      <w:rPr>
        <w:rFonts w:cstheme="minorHAnsi"/>
        <w:bCs/>
        <w:sz w:val="24"/>
        <w:szCs w:val="18"/>
      </w:rPr>
      <w:t xml:space="preserve">St. Nicolas Junior School Spelling </w:t>
    </w:r>
  </w:p>
  <w:p w14:paraId="7CF86726" w14:textId="77777777" w:rsidR="00DE1F1E" w:rsidRDefault="00DE1F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542"/>
    <w:rsid w:val="00164D74"/>
    <w:rsid w:val="006D3B27"/>
    <w:rsid w:val="008C19C5"/>
    <w:rsid w:val="009A0542"/>
    <w:rsid w:val="00A67CD5"/>
    <w:rsid w:val="00DE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0E39B"/>
  <w15:chartTrackingRefBased/>
  <w15:docId w15:val="{DCC44FE3-B295-41BE-B2C9-999E0592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1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F1E"/>
  </w:style>
  <w:style w:type="paragraph" w:styleId="Footer">
    <w:name w:val="footer"/>
    <w:basedOn w:val="Normal"/>
    <w:link w:val="FooterChar"/>
    <w:uiPriority w:val="99"/>
    <w:unhideWhenUsed/>
    <w:rsid w:val="00DE1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Mander</dc:creator>
  <cp:keywords/>
  <dc:description/>
  <cp:lastModifiedBy>Lorna Crowther</cp:lastModifiedBy>
  <cp:revision>2</cp:revision>
  <dcterms:created xsi:type="dcterms:W3CDTF">2022-04-06T14:09:00Z</dcterms:created>
  <dcterms:modified xsi:type="dcterms:W3CDTF">2022-04-06T14:09:00Z</dcterms:modified>
</cp:coreProperties>
</file>