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A0AD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25961B93" w:rsidR="0028476D" w:rsidRPr="002A0ADA" w:rsidRDefault="004F6BA7" w:rsidP="001F2A28">
            <w:pPr>
              <w:spacing w:after="0" w:line="240" w:lineRule="auto"/>
              <w:rPr>
                <w:rFonts w:ascii="Arial" w:hAnsi="Arial" w:cs="Arial"/>
                <w:sz w:val="24"/>
                <w:szCs w:val="24"/>
              </w:rPr>
            </w:pPr>
            <w:r>
              <w:rPr>
                <w:rFonts w:ascii="Arial" w:hAnsi="Arial" w:cs="Arial"/>
                <w:sz w:val="24"/>
                <w:szCs w:val="24"/>
              </w:rPr>
              <w:t>5</w:t>
            </w:r>
          </w:p>
        </w:tc>
      </w:tr>
      <w:tr w:rsidR="0028476D" w:rsidRPr="002A0AD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BD46F8E" w14:textId="6A2BEDF5" w:rsidR="001F2A28" w:rsidRPr="002A0ADA" w:rsidRDefault="004F6BA7" w:rsidP="00FC2D28">
            <w:pPr>
              <w:spacing w:after="0" w:line="240" w:lineRule="auto"/>
              <w:rPr>
                <w:rFonts w:ascii="Arial" w:hAnsi="Arial" w:cs="Arial"/>
                <w:sz w:val="24"/>
                <w:szCs w:val="24"/>
              </w:rPr>
            </w:pPr>
            <w:r>
              <w:rPr>
                <w:rFonts w:ascii="Arial" w:hAnsi="Arial" w:cs="Arial"/>
                <w:sz w:val="24"/>
                <w:szCs w:val="24"/>
              </w:rPr>
              <w:t>S</w:t>
            </w:r>
            <w:r w:rsidR="00FC2D28">
              <w:rPr>
                <w:rFonts w:ascii="Arial" w:hAnsi="Arial" w:cs="Arial"/>
                <w:sz w:val="24"/>
                <w:szCs w:val="24"/>
              </w:rPr>
              <w:t>ummer</w:t>
            </w:r>
            <w:r>
              <w:rPr>
                <w:rFonts w:ascii="Arial" w:hAnsi="Arial" w:cs="Arial"/>
                <w:sz w:val="24"/>
                <w:szCs w:val="24"/>
              </w:rPr>
              <w:t xml:space="preserve"> 2</w:t>
            </w:r>
          </w:p>
        </w:tc>
      </w:tr>
      <w:tr w:rsidR="0028476D" w:rsidRPr="002A0AD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1599FD65" w:rsidR="0028476D" w:rsidRPr="002A0ADA" w:rsidRDefault="004F6BA7" w:rsidP="001F2A28">
            <w:pPr>
              <w:spacing w:after="0" w:line="240" w:lineRule="auto"/>
              <w:rPr>
                <w:rFonts w:ascii="Arial" w:hAnsi="Arial" w:cs="Arial"/>
                <w:sz w:val="24"/>
                <w:szCs w:val="24"/>
              </w:rPr>
            </w:pPr>
            <w:r>
              <w:rPr>
                <w:rFonts w:ascii="Arial" w:hAnsi="Arial" w:cs="Arial"/>
                <w:sz w:val="24"/>
                <w:szCs w:val="24"/>
              </w:rPr>
              <w:t>D.T.</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A0AD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584F0BD0" w:rsidR="00B22B48" w:rsidRPr="002A0ADA" w:rsidRDefault="00FC2D28" w:rsidP="001F2A28">
            <w:pPr>
              <w:spacing w:after="0" w:line="240" w:lineRule="auto"/>
              <w:rPr>
                <w:rFonts w:ascii="Arial" w:hAnsi="Arial" w:cs="Arial"/>
                <w:sz w:val="24"/>
                <w:szCs w:val="24"/>
              </w:rPr>
            </w:pPr>
            <w:r>
              <w:rPr>
                <w:rFonts w:ascii="Arial" w:hAnsi="Arial" w:cs="Arial"/>
                <w:sz w:val="24"/>
                <w:szCs w:val="24"/>
              </w:rPr>
              <w:t>Bridges</w:t>
            </w:r>
          </w:p>
        </w:tc>
      </w:tr>
      <w:tr w:rsidR="00830182" w:rsidRPr="002A0ADA" w14:paraId="5184C859" w14:textId="77777777" w:rsidTr="001F2A28">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3FC566" w14:textId="3F1CC7FD" w:rsidR="00734C34" w:rsidRPr="002A0ADA" w:rsidRDefault="002755A5" w:rsidP="001F2A28">
            <w:pPr>
              <w:spacing w:after="0" w:line="240" w:lineRule="auto"/>
              <w:rPr>
                <w:rFonts w:ascii="Arial" w:hAnsi="Arial" w:cs="Arial"/>
                <w:sz w:val="24"/>
                <w:szCs w:val="24"/>
              </w:rPr>
            </w:pPr>
            <w:r>
              <w:rPr>
                <w:rFonts w:ascii="Arial" w:hAnsi="Arial" w:cs="Arial"/>
                <w:sz w:val="24"/>
                <w:szCs w:val="24"/>
              </w:rPr>
              <w:t xml:space="preserve">To </w:t>
            </w:r>
            <w:r w:rsidR="00BA5605">
              <w:rPr>
                <w:rFonts w:ascii="Arial" w:hAnsi="Arial" w:cs="Arial"/>
                <w:sz w:val="24"/>
                <w:szCs w:val="24"/>
              </w:rPr>
              <w:t>research, design and build bridges using DT skills and knowledge</w:t>
            </w:r>
            <w:bookmarkStart w:id="0" w:name="_GoBack"/>
            <w:bookmarkEnd w:id="0"/>
          </w:p>
        </w:tc>
      </w:tr>
    </w:tbl>
    <w:p w14:paraId="0D213032" w14:textId="56F2592F" w:rsidR="0028476D" w:rsidRPr="002A0ADA" w:rsidRDefault="0028476D">
      <w:pPr>
        <w:spacing w:after="0"/>
        <w:rPr>
          <w:rFonts w:ascii="Arial" w:hAnsi="Arial" w:cs="Arial"/>
          <w:sz w:val="24"/>
          <w:szCs w:val="24"/>
        </w:rPr>
      </w:pPr>
    </w:p>
    <w:p w14:paraId="2A545005" w14:textId="7F8E9186" w:rsidR="00734C34" w:rsidRPr="002A0ADA" w:rsidRDefault="00734C34">
      <w:pPr>
        <w:spacing w:after="0"/>
        <w:rPr>
          <w:rFonts w:ascii="Arial" w:hAnsi="Arial"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2529"/>
        <w:gridCol w:w="11383"/>
      </w:tblGrid>
      <w:tr w:rsidR="00DB5E42" w:rsidRPr="002A0ADA" w14:paraId="175D2CC6" w14:textId="77777777" w:rsidTr="002755A5">
        <w:trPr>
          <w:trHeight w:val="664"/>
        </w:trPr>
        <w:tc>
          <w:tcPr>
            <w:tcW w:w="252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2A0ADA" w:rsidRDefault="00DB5E42" w:rsidP="00DB5E42">
            <w:pPr>
              <w:spacing w:after="0" w:line="240" w:lineRule="auto"/>
              <w:rPr>
                <w:rFonts w:ascii="Arial" w:hAnsi="Arial" w:cs="Arial"/>
                <w:b/>
                <w:bCs/>
                <w:sz w:val="28"/>
                <w:szCs w:val="28"/>
              </w:rPr>
            </w:pPr>
            <w:r w:rsidRPr="002A0ADA">
              <w:rPr>
                <w:rFonts w:ascii="Arial" w:hAnsi="Arial" w:cs="Arial"/>
                <w:b/>
                <w:bCs/>
                <w:sz w:val="28"/>
                <w:szCs w:val="28"/>
              </w:rPr>
              <w:t>Key Vocabulary</w:t>
            </w:r>
          </w:p>
          <w:p w14:paraId="0B74C5B1" w14:textId="77777777" w:rsidR="00DB5E42" w:rsidRPr="002A0ADA" w:rsidRDefault="00DB5E42" w:rsidP="00DB5E42">
            <w:pPr>
              <w:spacing w:after="0" w:line="240" w:lineRule="auto"/>
              <w:rPr>
                <w:rFonts w:ascii="Arial" w:hAnsi="Arial" w:cs="Arial"/>
                <w:sz w:val="24"/>
                <w:szCs w:val="24"/>
              </w:rPr>
            </w:pPr>
          </w:p>
        </w:tc>
        <w:tc>
          <w:tcPr>
            <w:tcW w:w="1138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A8FB20D" w14:textId="77777777" w:rsidR="001F2A28" w:rsidRPr="002A0ADA" w:rsidRDefault="001F2A28" w:rsidP="00DB5E42">
            <w:pPr>
              <w:pStyle w:val="paragraph"/>
              <w:spacing w:before="0" w:beforeAutospacing="0" w:after="0" w:afterAutospacing="0"/>
              <w:textAlignment w:val="baseline"/>
              <w:rPr>
                <w:rFonts w:ascii="Arial" w:hAnsi="Arial" w:cs="Arial"/>
                <w:sz w:val="22"/>
                <w:szCs w:val="22"/>
              </w:rPr>
            </w:pPr>
          </w:p>
          <w:p w14:paraId="42E2F1A5" w14:textId="746C6945" w:rsidR="00DB5E42" w:rsidRPr="002A0ADA" w:rsidRDefault="002755A5" w:rsidP="00DB5E42">
            <w:pPr>
              <w:spacing w:after="0" w:line="240" w:lineRule="auto"/>
              <w:rPr>
                <w:rFonts w:ascii="Arial" w:hAnsi="Arial" w:cs="Arial"/>
                <w:sz w:val="24"/>
                <w:szCs w:val="24"/>
              </w:rPr>
            </w:pPr>
            <w:r>
              <w:rPr>
                <w:rFonts w:ascii="Arial" w:hAnsi="Arial" w:cs="Arial"/>
                <w:sz w:val="24"/>
                <w:szCs w:val="24"/>
              </w:rPr>
              <w:t>Trusses, arches, bridge, design, load, beams, pillars, compression, forces</w:t>
            </w:r>
          </w:p>
        </w:tc>
      </w:tr>
    </w:tbl>
    <w:p w14:paraId="1B71CD59" w14:textId="77DF98FC" w:rsidR="00734C34" w:rsidRPr="002A0ADA" w:rsidRDefault="00734C34">
      <w:pPr>
        <w:spacing w:after="0"/>
        <w:rPr>
          <w:rFonts w:ascii="Arial" w:hAnsi="Arial" w:cs="Arial"/>
          <w:sz w:val="24"/>
          <w:szCs w:val="24"/>
        </w:rPr>
      </w:pPr>
    </w:p>
    <w:p w14:paraId="57FCEA97" w14:textId="1CC08431" w:rsidR="00734C34" w:rsidRPr="002A0ADA" w:rsidRDefault="00734C34">
      <w:pPr>
        <w:spacing w:after="0"/>
        <w:rPr>
          <w:rFonts w:ascii="Arial" w:hAnsi="Arial" w:cs="Arial"/>
          <w:sz w:val="24"/>
          <w:szCs w:val="24"/>
        </w:rPr>
      </w:pPr>
    </w:p>
    <w:p w14:paraId="209BFD68" w14:textId="77777777" w:rsidR="00734C34" w:rsidRPr="002A0ADA" w:rsidRDefault="00734C34">
      <w:pPr>
        <w:spacing w:after="0"/>
        <w:rPr>
          <w:rFonts w:ascii="Arial" w:hAnsi="Arial" w:cs="Arial"/>
          <w:vanish/>
          <w:sz w:val="24"/>
          <w:szCs w:val="24"/>
        </w:rPr>
      </w:pPr>
    </w:p>
    <w:p w14:paraId="494B90D4" w14:textId="77777777" w:rsidR="0028476D" w:rsidRPr="002A0ADA" w:rsidRDefault="0028476D">
      <w:pPr>
        <w:rPr>
          <w:rFonts w:ascii="Arial" w:hAnsi="Arial" w:cs="Arial"/>
          <w:sz w:val="24"/>
          <w:szCs w:val="24"/>
        </w:rPr>
      </w:pPr>
    </w:p>
    <w:p w14:paraId="72FFE257" w14:textId="77777777" w:rsidR="0028476D" w:rsidRPr="002A0ADA" w:rsidRDefault="0028476D">
      <w:pPr>
        <w:spacing w:after="0"/>
        <w:rPr>
          <w:rFonts w:ascii="Arial" w:hAnsi="Arial" w:cs="Arial"/>
          <w:vanish/>
          <w:sz w:val="24"/>
          <w:szCs w:val="24"/>
        </w:rPr>
      </w:pPr>
    </w:p>
    <w:p w14:paraId="04259495" w14:textId="77777777" w:rsidR="0028476D" w:rsidRPr="002A0ADA" w:rsidRDefault="0028476D">
      <w:pPr>
        <w:rPr>
          <w:rFonts w:ascii="Arial" w:hAnsi="Arial" w:cs="Arial"/>
          <w:sz w:val="28"/>
          <w:szCs w:val="28"/>
        </w:rPr>
      </w:pPr>
    </w:p>
    <w:tbl>
      <w:tblPr>
        <w:tblW w:w="13912" w:type="dxa"/>
        <w:tblCellMar>
          <w:left w:w="10" w:type="dxa"/>
          <w:right w:w="10" w:type="dxa"/>
        </w:tblCellMar>
        <w:tblLook w:val="0000" w:firstRow="0" w:lastRow="0" w:firstColumn="0" w:lastColumn="0" w:noHBand="0" w:noVBand="0"/>
      </w:tblPr>
      <w:tblGrid>
        <w:gridCol w:w="2529"/>
        <w:gridCol w:w="11383"/>
      </w:tblGrid>
      <w:tr w:rsidR="0028476D" w:rsidRPr="002A0ADA" w14:paraId="1DFCDF60" w14:textId="77777777" w:rsidTr="002755A5">
        <w:tc>
          <w:tcPr>
            <w:tcW w:w="252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A0ADA" w:rsidRDefault="006A5354">
            <w:pPr>
              <w:spacing w:after="0" w:line="240" w:lineRule="auto"/>
              <w:rPr>
                <w:rFonts w:ascii="Arial" w:hAnsi="Arial" w:cs="Arial"/>
                <w:b/>
                <w:bCs/>
                <w:sz w:val="28"/>
                <w:szCs w:val="28"/>
              </w:rPr>
            </w:pPr>
            <w:r w:rsidRPr="002A0ADA">
              <w:rPr>
                <w:rFonts w:ascii="Arial" w:hAnsi="Arial" w:cs="Arial"/>
                <w:b/>
                <w:bCs/>
                <w:sz w:val="28"/>
                <w:szCs w:val="28"/>
              </w:rPr>
              <w:t>skills</w:t>
            </w:r>
          </w:p>
          <w:p w14:paraId="1550CF1F" w14:textId="77777777" w:rsidR="0028476D" w:rsidRPr="002A0ADA" w:rsidRDefault="0028476D">
            <w:pPr>
              <w:spacing w:after="0" w:line="240" w:lineRule="auto"/>
              <w:rPr>
                <w:rFonts w:ascii="Arial" w:hAnsi="Arial" w:cs="Arial"/>
                <w:b/>
                <w:bCs/>
                <w:sz w:val="24"/>
                <w:szCs w:val="24"/>
              </w:rPr>
            </w:pPr>
          </w:p>
        </w:tc>
        <w:tc>
          <w:tcPr>
            <w:tcW w:w="1138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72354021" w14:textId="2747975D" w:rsidR="00A80131" w:rsidRDefault="00A80131" w:rsidP="00FC2D28">
            <w:pPr>
              <w:spacing w:after="0"/>
            </w:pPr>
          </w:p>
          <w:p w14:paraId="2E979BBB" w14:textId="6D6555BC" w:rsidR="00FF6A40" w:rsidRDefault="002755A5" w:rsidP="002755A5">
            <w:pPr>
              <w:pStyle w:val="ListParagraph"/>
              <w:numPr>
                <w:ilvl w:val="0"/>
                <w:numId w:val="7"/>
              </w:numPr>
              <w:spacing w:after="0"/>
            </w:pPr>
            <w:r>
              <w:t>model and refine design ideas by making prototypes</w:t>
            </w:r>
          </w:p>
          <w:p w14:paraId="63970A80" w14:textId="317A06EF" w:rsidR="002755A5" w:rsidRDefault="002755A5" w:rsidP="002755A5">
            <w:pPr>
              <w:pStyle w:val="ListParagraph"/>
              <w:numPr>
                <w:ilvl w:val="0"/>
                <w:numId w:val="7"/>
              </w:numPr>
              <w:spacing w:after="0"/>
            </w:pPr>
            <w:r>
              <w:t>produce a logical, realistic plan and explain it to others</w:t>
            </w:r>
          </w:p>
          <w:p w14:paraId="3168DEF5" w14:textId="04EA8735" w:rsidR="002755A5" w:rsidRDefault="00BA5605" w:rsidP="002755A5">
            <w:pPr>
              <w:pStyle w:val="ListParagraph"/>
              <w:numPr>
                <w:ilvl w:val="0"/>
                <w:numId w:val="7"/>
              </w:numPr>
              <w:spacing w:after="0"/>
            </w:pPr>
            <w:r>
              <w:t>select appropriate materials, fit for purpose; explain choices, considering functionality</w:t>
            </w:r>
          </w:p>
          <w:p w14:paraId="065A2F65" w14:textId="77777777" w:rsidR="00BA5605" w:rsidRDefault="00BA5605" w:rsidP="002755A5">
            <w:pPr>
              <w:pStyle w:val="ListParagraph"/>
              <w:numPr>
                <w:ilvl w:val="0"/>
                <w:numId w:val="7"/>
              </w:numPr>
              <w:spacing w:after="0"/>
            </w:pPr>
            <w:r>
              <w:t xml:space="preserve">evaluate ideas and finished product against specification, considering purpose and appearance. </w:t>
            </w:r>
          </w:p>
          <w:p w14:paraId="3451AC22" w14:textId="7D6AD429" w:rsidR="00BA5605" w:rsidRDefault="00BA5605" w:rsidP="002755A5">
            <w:pPr>
              <w:pStyle w:val="ListParagraph"/>
              <w:numPr>
                <w:ilvl w:val="0"/>
                <w:numId w:val="7"/>
              </w:numPr>
              <w:spacing w:after="0"/>
            </w:pPr>
            <w:r>
              <w:t>test and evaluate final product</w:t>
            </w:r>
          </w:p>
          <w:p w14:paraId="6CF07264" w14:textId="77777777" w:rsidR="002755A5" w:rsidRDefault="002755A5" w:rsidP="00A80131">
            <w:pPr>
              <w:spacing w:after="0"/>
            </w:pPr>
          </w:p>
          <w:p w14:paraId="5AC271D6" w14:textId="77777777" w:rsidR="001F2A28" w:rsidRDefault="001F2A28" w:rsidP="00301F54">
            <w:pPr>
              <w:pStyle w:val="NoSpacing"/>
              <w:rPr>
                <w:rFonts w:ascii="Arial" w:hAnsi="Arial" w:cs="Arial"/>
                <w:sz w:val="24"/>
                <w:szCs w:val="24"/>
              </w:rPr>
            </w:pPr>
          </w:p>
          <w:p w14:paraId="66351894" w14:textId="66014BB6" w:rsidR="001F2A28" w:rsidRPr="002A0ADA" w:rsidRDefault="001F2A28" w:rsidP="00301F54">
            <w:pPr>
              <w:pStyle w:val="NoSpacing"/>
              <w:rPr>
                <w:rFonts w:ascii="Arial" w:hAnsi="Arial" w:cs="Arial"/>
                <w:sz w:val="24"/>
                <w:szCs w:val="24"/>
              </w:rPr>
            </w:pPr>
          </w:p>
        </w:tc>
      </w:tr>
    </w:tbl>
    <w:p w14:paraId="09123826" w14:textId="77777777" w:rsidR="0028476D" w:rsidRPr="002A0ADA" w:rsidRDefault="0028476D">
      <w:pPr>
        <w:rPr>
          <w:rFonts w:ascii="Arial" w:hAnsi="Arial" w:cs="Arial"/>
          <w:sz w:val="24"/>
          <w:szCs w:val="24"/>
        </w:rPr>
      </w:pPr>
    </w:p>
    <w:tbl>
      <w:tblPr>
        <w:tblW w:w="14113" w:type="dxa"/>
        <w:tblInd w:w="-18" w:type="dxa"/>
        <w:tblCellMar>
          <w:left w:w="10" w:type="dxa"/>
          <w:right w:w="10" w:type="dxa"/>
        </w:tblCellMar>
        <w:tblLook w:val="0000" w:firstRow="0" w:lastRow="0" w:firstColumn="0" w:lastColumn="0" w:noHBand="0" w:noVBand="0"/>
      </w:tblPr>
      <w:tblGrid>
        <w:gridCol w:w="18"/>
        <w:gridCol w:w="964"/>
        <w:gridCol w:w="1640"/>
        <w:gridCol w:w="8015"/>
        <w:gridCol w:w="2188"/>
        <w:gridCol w:w="1433"/>
        <w:gridCol w:w="10"/>
      </w:tblGrid>
      <w:tr w:rsidR="0028476D" w:rsidRPr="002A0ADA" w14:paraId="67AA7372" w14:textId="77777777" w:rsidTr="00BA5605">
        <w:trPr>
          <w:gridBefore w:val="1"/>
          <w:gridAfter w:val="1"/>
          <w:wBefore w:w="18" w:type="dxa"/>
          <w:wAfter w:w="11" w:type="dxa"/>
          <w:trHeight w:val="1515"/>
        </w:trPr>
        <w:tc>
          <w:tcPr>
            <w:tcW w:w="3096"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46D3ADA3" w:rsidR="0028476D" w:rsidRPr="002A0ADA" w:rsidRDefault="006A5354">
            <w:pPr>
              <w:spacing w:after="0" w:line="240" w:lineRule="auto"/>
              <w:rPr>
                <w:rFonts w:ascii="Arial" w:hAnsi="Arial" w:cs="Arial"/>
                <w:sz w:val="24"/>
                <w:szCs w:val="24"/>
              </w:rPr>
            </w:pPr>
            <w:r w:rsidRPr="002A0ADA">
              <w:rPr>
                <w:rFonts w:ascii="Arial" w:hAnsi="Arial" w:cs="Arial"/>
                <w:b/>
                <w:bCs/>
                <w:sz w:val="28"/>
                <w:szCs w:val="28"/>
              </w:rPr>
              <w:t>Knowledge</w:t>
            </w:r>
          </w:p>
        </w:tc>
        <w:tc>
          <w:tcPr>
            <w:tcW w:w="10988" w:type="dxa"/>
            <w:gridSpan w:val="3"/>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08B32236" w14:textId="77777777" w:rsidR="00672EA2" w:rsidRDefault="00672EA2" w:rsidP="002A0ADA">
            <w:pPr>
              <w:spacing w:after="0" w:line="240" w:lineRule="auto"/>
              <w:rPr>
                <w:rFonts w:ascii="Arial" w:hAnsi="Arial" w:cs="Arial"/>
                <w:sz w:val="24"/>
                <w:szCs w:val="24"/>
              </w:rPr>
            </w:pPr>
          </w:p>
          <w:p w14:paraId="7B34F33D" w14:textId="62BCEF40" w:rsidR="002755A5" w:rsidRDefault="00BA5605" w:rsidP="00BA5605">
            <w:pPr>
              <w:pStyle w:val="ListParagraph"/>
              <w:numPr>
                <w:ilvl w:val="0"/>
                <w:numId w:val="8"/>
              </w:numPr>
              <w:spacing w:after="0" w:line="240" w:lineRule="auto"/>
              <w:rPr>
                <w:rFonts w:ascii="Arial" w:hAnsi="Arial" w:cs="Arial"/>
                <w:sz w:val="24"/>
                <w:szCs w:val="24"/>
              </w:rPr>
            </w:pPr>
            <w:r>
              <w:rPr>
                <w:rFonts w:ascii="Arial" w:hAnsi="Arial" w:cs="Arial"/>
                <w:sz w:val="24"/>
                <w:szCs w:val="24"/>
              </w:rPr>
              <w:t>To understand bridges are made in different ways</w:t>
            </w:r>
          </w:p>
          <w:p w14:paraId="053356D3" w14:textId="42C09463" w:rsidR="00BA5605" w:rsidRDefault="00BA5605" w:rsidP="00BA5605">
            <w:pPr>
              <w:pStyle w:val="ListParagraph"/>
              <w:numPr>
                <w:ilvl w:val="0"/>
                <w:numId w:val="8"/>
              </w:numPr>
              <w:spacing w:after="0" w:line="240" w:lineRule="auto"/>
              <w:rPr>
                <w:rFonts w:ascii="Arial" w:hAnsi="Arial" w:cs="Arial"/>
                <w:sz w:val="24"/>
                <w:szCs w:val="24"/>
              </w:rPr>
            </w:pPr>
            <w:r>
              <w:rPr>
                <w:rFonts w:ascii="Arial" w:hAnsi="Arial" w:cs="Arial"/>
                <w:sz w:val="24"/>
                <w:szCs w:val="24"/>
              </w:rPr>
              <w:t>To know that there are beam and pillar bridges, what they look at and why they are built</w:t>
            </w:r>
          </w:p>
          <w:p w14:paraId="43E06C62" w14:textId="48671593" w:rsidR="00BA5605" w:rsidRDefault="00BA5605" w:rsidP="00BA5605">
            <w:pPr>
              <w:pStyle w:val="ListParagraph"/>
              <w:numPr>
                <w:ilvl w:val="0"/>
                <w:numId w:val="8"/>
              </w:numPr>
              <w:spacing w:after="0" w:line="240" w:lineRule="auto"/>
              <w:rPr>
                <w:rFonts w:ascii="Arial" w:hAnsi="Arial" w:cs="Arial"/>
                <w:sz w:val="24"/>
                <w:szCs w:val="24"/>
              </w:rPr>
            </w:pPr>
            <w:r>
              <w:rPr>
                <w:rFonts w:ascii="Arial" w:hAnsi="Arial" w:cs="Arial"/>
                <w:sz w:val="24"/>
                <w:szCs w:val="24"/>
              </w:rPr>
              <w:t>To know that bridge design has changed over years</w:t>
            </w:r>
          </w:p>
          <w:p w14:paraId="5E2E03A8" w14:textId="572382E9" w:rsidR="00BA5605" w:rsidRDefault="00BA5605" w:rsidP="00BA5605">
            <w:pPr>
              <w:pStyle w:val="ListParagraph"/>
              <w:numPr>
                <w:ilvl w:val="0"/>
                <w:numId w:val="8"/>
              </w:numPr>
              <w:spacing w:after="0" w:line="240" w:lineRule="auto"/>
              <w:rPr>
                <w:rFonts w:ascii="Arial" w:hAnsi="Arial" w:cs="Arial"/>
                <w:sz w:val="24"/>
                <w:szCs w:val="24"/>
              </w:rPr>
            </w:pPr>
            <w:r>
              <w:rPr>
                <w:rFonts w:ascii="Arial" w:hAnsi="Arial" w:cs="Arial"/>
                <w:sz w:val="24"/>
                <w:szCs w:val="24"/>
              </w:rPr>
              <w:t>To know that trusses help to even out compression</w:t>
            </w:r>
          </w:p>
          <w:p w14:paraId="4DFDDE62" w14:textId="01A5BDDF" w:rsidR="00BA5605" w:rsidRDefault="00BA5605" w:rsidP="00BA5605">
            <w:pPr>
              <w:pStyle w:val="ListParagraph"/>
              <w:numPr>
                <w:ilvl w:val="0"/>
                <w:numId w:val="8"/>
              </w:numPr>
              <w:spacing w:after="0" w:line="240" w:lineRule="auto"/>
              <w:rPr>
                <w:rFonts w:ascii="Arial" w:hAnsi="Arial" w:cs="Arial"/>
                <w:sz w:val="24"/>
                <w:szCs w:val="24"/>
              </w:rPr>
            </w:pPr>
            <w:r>
              <w:rPr>
                <w:rFonts w:ascii="Arial" w:hAnsi="Arial" w:cs="Arial"/>
                <w:sz w:val="24"/>
                <w:szCs w:val="24"/>
              </w:rPr>
              <w:t>To know that arches are used to spread compression forces</w:t>
            </w:r>
          </w:p>
          <w:p w14:paraId="4E71B97A" w14:textId="22AC179D" w:rsidR="00BA5605" w:rsidRPr="00BA5605" w:rsidRDefault="00BA5605" w:rsidP="00BA5605">
            <w:pPr>
              <w:pStyle w:val="ListParagraph"/>
              <w:numPr>
                <w:ilvl w:val="0"/>
                <w:numId w:val="8"/>
              </w:numPr>
              <w:spacing w:after="0" w:line="240" w:lineRule="auto"/>
              <w:rPr>
                <w:rFonts w:ascii="Arial" w:hAnsi="Arial" w:cs="Arial"/>
                <w:sz w:val="24"/>
                <w:szCs w:val="24"/>
              </w:rPr>
            </w:pPr>
            <w:r>
              <w:rPr>
                <w:rFonts w:ascii="Arial" w:hAnsi="Arial" w:cs="Arial"/>
                <w:sz w:val="24"/>
                <w:szCs w:val="24"/>
              </w:rPr>
              <w:t>To understand how to build a prototype</w:t>
            </w:r>
          </w:p>
          <w:p w14:paraId="5DBC71D7" w14:textId="77777777" w:rsidR="002755A5" w:rsidRDefault="002755A5" w:rsidP="002A0ADA">
            <w:pPr>
              <w:spacing w:after="0" w:line="240" w:lineRule="auto"/>
              <w:rPr>
                <w:rFonts w:ascii="Arial" w:hAnsi="Arial" w:cs="Arial"/>
                <w:sz w:val="24"/>
                <w:szCs w:val="24"/>
              </w:rPr>
            </w:pPr>
          </w:p>
          <w:p w14:paraId="375A6354" w14:textId="77777777" w:rsidR="002755A5" w:rsidRDefault="002755A5" w:rsidP="002A0ADA">
            <w:pPr>
              <w:spacing w:after="0" w:line="240" w:lineRule="auto"/>
              <w:rPr>
                <w:rFonts w:ascii="Arial" w:hAnsi="Arial" w:cs="Arial"/>
                <w:sz w:val="24"/>
                <w:szCs w:val="24"/>
              </w:rPr>
            </w:pPr>
          </w:p>
          <w:p w14:paraId="49852E88" w14:textId="77777777" w:rsidR="002755A5" w:rsidRDefault="002755A5" w:rsidP="002A0ADA">
            <w:pPr>
              <w:spacing w:after="0" w:line="240" w:lineRule="auto"/>
              <w:rPr>
                <w:rFonts w:ascii="Arial" w:hAnsi="Arial" w:cs="Arial"/>
                <w:sz w:val="24"/>
                <w:szCs w:val="24"/>
              </w:rPr>
            </w:pPr>
          </w:p>
          <w:p w14:paraId="41BA0358" w14:textId="77777777" w:rsidR="002755A5" w:rsidRDefault="002755A5" w:rsidP="002A0ADA">
            <w:pPr>
              <w:spacing w:after="0" w:line="240" w:lineRule="auto"/>
              <w:rPr>
                <w:rFonts w:ascii="Arial" w:hAnsi="Arial" w:cs="Arial"/>
                <w:sz w:val="24"/>
                <w:szCs w:val="24"/>
              </w:rPr>
            </w:pPr>
          </w:p>
          <w:p w14:paraId="7FAA3ACE" w14:textId="77777777" w:rsidR="002755A5" w:rsidRDefault="002755A5" w:rsidP="002A0ADA">
            <w:pPr>
              <w:spacing w:after="0" w:line="240" w:lineRule="auto"/>
              <w:rPr>
                <w:rFonts w:ascii="Arial" w:hAnsi="Arial" w:cs="Arial"/>
                <w:sz w:val="24"/>
                <w:szCs w:val="24"/>
              </w:rPr>
            </w:pPr>
          </w:p>
          <w:p w14:paraId="0CF68073" w14:textId="120ED573" w:rsidR="002755A5" w:rsidRPr="002A0ADA" w:rsidRDefault="002755A5" w:rsidP="002A0ADA">
            <w:pPr>
              <w:spacing w:after="0" w:line="240" w:lineRule="auto"/>
              <w:rPr>
                <w:rFonts w:ascii="Arial" w:hAnsi="Arial" w:cs="Arial"/>
                <w:sz w:val="24"/>
                <w:szCs w:val="24"/>
              </w:rPr>
            </w:pPr>
          </w:p>
        </w:tc>
      </w:tr>
      <w:tr w:rsidR="00627999" w14:paraId="61FA4647" w14:textId="77777777" w:rsidTr="002755A5">
        <w:tblPrEx>
          <w:tblLook w:val="04A0" w:firstRow="1" w:lastRow="0" w:firstColumn="1" w:lastColumn="0" w:noHBand="0" w:noVBand="1"/>
        </w:tblPrEx>
        <w:tc>
          <w:tcPr>
            <w:tcW w:w="14113"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1D7410" w14:textId="286DCC46" w:rsidR="00627999" w:rsidRDefault="00627999">
            <w:pPr>
              <w:spacing w:after="0" w:line="240" w:lineRule="auto"/>
              <w:rPr>
                <w:b/>
                <w:bCs/>
                <w:sz w:val="32"/>
                <w:szCs w:val="32"/>
              </w:rPr>
            </w:pPr>
          </w:p>
        </w:tc>
      </w:tr>
      <w:tr w:rsidR="00627999" w14:paraId="5FC5FC51" w14:textId="77777777" w:rsidTr="002755A5">
        <w:tblPrEx>
          <w:tblLook w:val="04A0" w:firstRow="1" w:lastRow="0" w:firstColumn="1" w:lastColumn="0" w:noHBand="0" w:noVBand="1"/>
        </w:tblPrEx>
        <w:tc>
          <w:tcPr>
            <w:tcW w:w="14113"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58530002" w:rsidR="00627999" w:rsidRDefault="00627999">
            <w:pPr>
              <w:spacing w:after="0" w:line="240" w:lineRule="auto"/>
              <w:rPr>
                <w:b/>
                <w:bCs/>
                <w:sz w:val="32"/>
                <w:szCs w:val="32"/>
              </w:rPr>
            </w:pPr>
          </w:p>
        </w:tc>
      </w:tr>
      <w:tr w:rsidR="00933845" w14:paraId="6FCE4F55" w14:textId="77777777" w:rsidTr="002755A5">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Default="00627999">
            <w:pPr>
              <w:spacing w:after="0" w:line="240" w:lineRule="auto"/>
              <w:rPr>
                <w:b/>
                <w:bCs/>
                <w:sz w:val="32"/>
                <w:szCs w:val="32"/>
              </w:rPr>
            </w:pPr>
            <w:r>
              <w:rPr>
                <w:b/>
                <w:bCs/>
                <w:sz w:val="32"/>
                <w:szCs w:val="32"/>
              </w:rPr>
              <w:t>Week</w:t>
            </w:r>
          </w:p>
        </w:tc>
        <w:tc>
          <w:tcPr>
            <w:tcW w:w="2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Default="00627999">
            <w:pPr>
              <w:spacing w:after="0" w:line="240" w:lineRule="auto"/>
              <w:rPr>
                <w:b/>
                <w:bCs/>
                <w:sz w:val="32"/>
                <w:szCs w:val="32"/>
              </w:rPr>
            </w:pPr>
            <w:r>
              <w:rPr>
                <w:b/>
                <w:bCs/>
                <w:sz w:val="32"/>
                <w:szCs w:val="32"/>
              </w:rPr>
              <w:t>Learning Objective</w:t>
            </w:r>
          </w:p>
        </w:tc>
        <w:tc>
          <w:tcPr>
            <w:tcW w:w="7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Default="00627999">
            <w:pPr>
              <w:spacing w:after="0" w:line="240" w:lineRule="auto"/>
              <w:rPr>
                <w:b/>
                <w:bCs/>
                <w:sz w:val="32"/>
                <w:szCs w:val="32"/>
              </w:rPr>
            </w:pPr>
            <w:r>
              <w:rPr>
                <w:b/>
                <w:bCs/>
                <w:sz w:val="32"/>
                <w:szCs w:val="32"/>
              </w:rPr>
              <w:t>Activities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Default="00627999">
            <w:pPr>
              <w:spacing w:after="0" w:line="240" w:lineRule="auto"/>
              <w:rPr>
                <w:b/>
                <w:bCs/>
                <w:sz w:val="32"/>
                <w:szCs w:val="32"/>
              </w:rPr>
            </w:pPr>
            <w:r>
              <w:rPr>
                <w:b/>
                <w:bCs/>
                <w:sz w:val="32"/>
                <w:szCs w:val="32"/>
              </w:rPr>
              <w:t>Differentiation</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Default="00627999">
            <w:pPr>
              <w:spacing w:after="0" w:line="240" w:lineRule="auto"/>
              <w:rPr>
                <w:b/>
                <w:bCs/>
                <w:sz w:val="32"/>
                <w:szCs w:val="32"/>
              </w:rPr>
            </w:pPr>
            <w:r>
              <w:rPr>
                <w:b/>
                <w:bCs/>
                <w:sz w:val="32"/>
                <w:szCs w:val="32"/>
              </w:rPr>
              <w:t>Outcome</w:t>
            </w:r>
          </w:p>
        </w:tc>
      </w:tr>
      <w:tr w:rsidR="00933845" w14:paraId="4CB39E11" w14:textId="77777777" w:rsidTr="002755A5">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Default="00627999">
            <w:pPr>
              <w:spacing w:after="0" w:line="240" w:lineRule="auto"/>
              <w:rPr>
                <w:sz w:val="24"/>
                <w:szCs w:val="24"/>
              </w:rPr>
            </w:pPr>
            <w:r>
              <w:rPr>
                <w:sz w:val="24"/>
                <w:szCs w:val="24"/>
              </w:rPr>
              <w:t>1</w:t>
            </w:r>
          </w:p>
        </w:tc>
        <w:tc>
          <w:tcPr>
            <w:tcW w:w="2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3A0AA" w14:textId="60D09323" w:rsidR="00627999" w:rsidRDefault="00956417">
            <w:pPr>
              <w:spacing w:after="0" w:line="240" w:lineRule="auto"/>
              <w:rPr>
                <w:sz w:val="24"/>
                <w:szCs w:val="24"/>
              </w:rPr>
            </w:pPr>
            <w:r>
              <w:rPr>
                <w:sz w:val="24"/>
                <w:szCs w:val="24"/>
              </w:rPr>
              <w:t>LO: To explore ways in which pillars and beams are used to support bridges</w:t>
            </w:r>
          </w:p>
        </w:tc>
        <w:tc>
          <w:tcPr>
            <w:tcW w:w="7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63C46" w14:textId="77777777" w:rsidR="001F2A28" w:rsidRDefault="00F35375">
            <w:pPr>
              <w:spacing w:after="0" w:line="240" w:lineRule="auto"/>
              <w:rPr>
                <w:sz w:val="24"/>
                <w:szCs w:val="24"/>
              </w:rPr>
            </w:pPr>
            <w:r>
              <w:rPr>
                <w:sz w:val="24"/>
                <w:szCs w:val="24"/>
              </w:rPr>
              <w:t>Children look at what beams and pillars are and how they are used for different bridges. They then test pillars and beam</w:t>
            </w:r>
            <w:r w:rsidR="00264F5A">
              <w:rPr>
                <w:sz w:val="24"/>
                <w:szCs w:val="24"/>
              </w:rPr>
              <w:t xml:space="preserve"> designs using paper straws. </w:t>
            </w:r>
          </w:p>
          <w:p w14:paraId="23D89F8A" w14:textId="77777777" w:rsidR="00264F5A" w:rsidRDefault="00264F5A">
            <w:pPr>
              <w:spacing w:after="0" w:line="240" w:lineRule="auto"/>
              <w:rPr>
                <w:sz w:val="24"/>
                <w:szCs w:val="24"/>
              </w:rPr>
            </w:pPr>
          </w:p>
          <w:p w14:paraId="697CA414" w14:textId="7AC77E59" w:rsidR="00264F5A" w:rsidRDefault="00264F5A">
            <w:pPr>
              <w:spacing w:after="0" w:line="240" w:lineRule="auto"/>
              <w:rPr>
                <w:sz w:val="24"/>
                <w:szCs w:val="24"/>
              </w:rPr>
            </w:pPr>
            <w:hyperlink r:id="rId10" w:history="1">
              <w:r w:rsidRPr="00D74B6C">
                <w:rPr>
                  <w:rStyle w:val="Hyperlink"/>
                  <w:sz w:val="24"/>
                  <w:szCs w:val="24"/>
                </w:rPr>
                <w:t>https://www.teachengineering.org/activities/</w:t>
              </w:r>
              <w:r w:rsidRPr="00D74B6C">
                <w:rPr>
                  <w:rStyle w:val="Hyperlink"/>
                  <w:sz w:val="24"/>
                  <w:szCs w:val="24"/>
                </w:rPr>
                <w:t>view/</w:t>
              </w:r>
              <w:r w:rsidRPr="00D74B6C">
                <w:rPr>
                  <w:rStyle w:val="Hyperlink"/>
                  <w:sz w:val="24"/>
                  <w:szCs w:val="24"/>
                </w:rPr>
                <w:t>cub_brid_lesson01_activity2</w:t>
              </w:r>
            </w:hyperlink>
          </w:p>
          <w:p w14:paraId="52D5FB71" w14:textId="3D405EAB" w:rsidR="00264F5A" w:rsidRDefault="00264F5A">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9F3C6" w14:textId="1A7B65BC" w:rsidR="00627999" w:rsidRDefault="00F54A38">
            <w:pPr>
              <w:spacing w:after="0" w:line="240" w:lineRule="auto"/>
              <w:rPr>
                <w:sz w:val="24"/>
                <w:szCs w:val="24"/>
              </w:rPr>
            </w:pPr>
            <w:r>
              <w:rPr>
                <w:sz w:val="24"/>
                <w:szCs w:val="24"/>
              </w:rPr>
              <w:t>Support from peers</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FB62" w14:textId="22EE43A2" w:rsidR="00627999" w:rsidRDefault="00264F5A">
            <w:pPr>
              <w:spacing w:after="0" w:line="240" w:lineRule="auto"/>
              <w:rPr>
                <w:sz w:val="24"/>
                <w:szCs w:val="24"/>
              </w:rPr>
            </w:pPr>
            <w:r>
              <w:rPr>
                <w:sz w:val="24"/>
                <w:szCs w:val="24"/>
              </w:rPr>
              <w:t xml:space="preserve">Creation of pillars and beams </w:t>
            </w:r>
            <w:r w:rsidR="005921A7">
              <w:rPr>
                <w:sz w:val="24"/>
                <w:szCs w:val="24"/>
              </w:rPr>
              <w:t xml:space="preserve">using straws. </w:t>
            </w:r>
          </w:p>
        </w:tc>
      </w:tr>
      <w:tr w:rsidR="00933845" w14:paraId="347F28C9" w14:textId="77777777" w:rsidTr="002755A5">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77777777" w:rsidR="00627999" w:rsidRDefault="00627999">
            <w:pPr>
              <w:spacing w:after="0" w:line="240" w:lineRule="auto"/>
              <w:rPr>
                <w:sz w:val="24"/>
                <w:szCs w:val="24"/>
              </w:rPr>
            </w:pPr>
            <w:r>
              <w:rPr>
                <w:sz w:val="24"/>
                <w:szCs w:val="24"/>
              </w:rPr>
              <w:t>2</w:t>
            </w:r>
          </w:p>
        </w:tc>
        <w:tc>
          <w:tcPr>
            <w:tcW w:w="2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29819" w14:textId="07619FB8" w:rsidR="00627999" w:rsidRDefault="00956417" w:rsidP="00722FDF">
            <w:pPr>
              <w:spacing w:after="0" w:line="240" w:lineRule="auto"/>
              <w:rPr>
                <w:sz w:val="24"/>
                <w:szCs w:val="24"/>
              </w:rPr>
            </w:pPr>
            <w:r>
              <w:rPr>
                <w:sz w:val="24"/>
                <w:szCs w:val="24"/>
              </w:rPr>
              <w:t xml:space="preserve">LO: </w:t>
            </w:r>
            <w:r w:rsidR="00236C87">
              <w:t>To explore ways in which trusses can be used to strengthen bridges.</w:t>
            </w:r>
          </w:p>
        </w:tc>
        <w:tc>
          <w:tcPr>
            <w:tcW w:w="7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D63A78" w14:textId="77777777" w:rsidR="002F6745" w:rsidRDefault="00264F5A">
            <w:pPr>
              <w:spacing w:after="0" w:line="240" w:lineRule="auto"/>
            </w:pPr>
            <w:r>
              <w:t>Children will learn how trusses are used in bridge design to spread out compression forces. They may then either build and test model truss bridges, or use software to explore how truss bridges may be constructed.</w:t>
            </w:r>
          </w:p>
          <w:p w14:paraId="256702E1" w14:textId="77777777" w:rsidR="00F54A38" w:rsidRDefault="00F54A38">
            <w:pPr>
              <w:spacing w:after="0" w:line="240" w:lineRule="auto"/>
              <w:rPr>
                <w:sz w:val="24"/>
                <w:szCs w:val="24"/>
              </w:rPr>
            </w:pPr>
          </w:p>
          <w:p w14:paraId="4DD2587D" w14:textId="216E24CD" w:rsidR="00F54A38" w:rsidRDefault="00F54A38">
            <w:pPr>
              <w:spacing w:after="0" w:line="240" w:lineRule="auto"/>
              <w:rPr>
                <w:sz w:val="24"/>
                <w:szCs w:val="24"/>
              </w:rPr>
            </w:pPr>
            <w:hyperlink r:id="rId11" w:history="1">
              <w:r w:rsidRPr="00D74B6C">
                <w:rPr>
                  <w:rStyle w:val="Hyperlink"/>
                  <w:sz w:val="24"/>
                  <w:szCs w:val="24"/>
                </w:rPr>
                <w:t>https://www.stem-inventions.com/truss-bridge</w:t>
              </w:r>
            </w:hyperlink>
          </w:p>
          <w:p w14:paraId="6AA51B9F" w14:textId="4117EC55" w:rsidR="00F54A38" w:rsidRDefault="00F54A3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913AF" w14:textId="703037B8" w:rsidR="00627999" w:rsidRDefault="00F54A38">
            <w:pPr>
              <w:spacing w:after="0" w:line="240" w:lineRule="auto"/>
              <w:rPr>
                <w:sz w:val="24"/>
                <w:szCs w:val="24"/>
              </w:rPr>
            </w:pPr>
            <w:r>
              <w:rPr>
                <w:sz w:val="24"/>
                <w:szCs w:val="24"/>
              </w:rPr>
              <w:t>Support from peers</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D3D3" w14:textId="145CD566" w:rsidR="00627999" w:rsidRDefault="002755A5">
            <w:pPr>
              <w:spacing w:after="0" w:line="240" w:lineRule="auto"/>
              <w:rPr>
                <w:sz w:val="24"/>
                <w:szCs w:val="24"/>
              </w:rPr>
            </w:pPr>
            <w:r>
              <w:rPr>
                <w:sz w:val="24"/>
                <w:szCs w:val="24"/>
              </w:rPr>
              <w:t>Creation of bridge using trusses</w:t>
            </w:r>
          </w:p>
        </w:tc>
      </w:tr>
      <w:tr w:rsidR="00933845" w14:paraId="0ECC68DA" w14:textId="77777777" w:rsidTr="002755A5">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77777777" w:rsidR="00627999" w:rsidRDefault="00627999">
            <w:pPr>
              <w:spacing w:after="0" w:line="240" w:lineRule="auto"/>
              <w:rPr>
                <w:sz w:val="24"/>
                <w:szCs w:val="24"/>
              </w:rPr>
            </w:pPr>
            <w:r>
              <w:rPr>
                <w:sz w:val="24"/>
                <w:szCs w:val="24"/>
              </w:rPr>
              <w:t>3</w:t>
            </w:r>
          </w:p>
        </w:tc>
        <w:tc>
          <w:tcPr>
            <w:tcW w:w="2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BC753" w14:textId="7C0CEEC0" w:rsidR="00627999" w:rsidRDefault="00236C87">
            <w:pPr>
              <w:spacing w:after="0" w:line="240" w:lineRule="auto"/>
              <w:rPr>
                <w:sz w:val="24"/>
                <w:szCs w:val="24"/>
              </w:rPr>
            </w:pPr>
            <w:r>
              <w:t>To explore ways in which arches are used to strengthen bridges.</w:t>
            </w:r>
          </w:p>
        </w:tc>
        <w:tc>
          <w:tcPr>
            <w:tcW w:w="7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E45391" w14:textId="77777777" w:rsidR="001F2A28" w:rsidRDefault="00264F5A">
            <w:pPr>
              <w:spacing w:after="0" w:line="240" w:lineRule="auto"/>
            </w:pPr>
            <w:r>
              <w:t>Children will learn how arches are used to spread and redirect compression forces acting on bridges. They will then build and test model arch bridges.</w:t>
            </w:r>
          </w:p>
          <w:p w14:paraId="65482530" w14:textId="77777777" w:rsidR="00F54A38" w:rsidRDefault="00F54A38">
            <w:pPr>
              <w:spacing w:after="0" w:line="240" w:lineRule="auto"/>
              <w:rPr>
                <w:sz w:val="24"/>
                <w:szCs w:val="24"/>
              </w:rPr>
            </w:pPr>
          </w:p>
          <w:p w14:paraId="248E4693" w14:textId="333E3288" w:rsidR="00F54A38" w:rsidRDefault="00F54A38">
            <w:pPr>
              <w:spacing w:after="0" w:line="240" w:lineRule="auto"/>
              <w:rPr>
                <w:sz w:val="24"/>
                <w:szCs w:val="24"/>
              </w:rPr>
            </w:pPr>
            <w:hyperlink r:id="rId12" w:history="1">
              <w:r w:rsidRPr="00D74B6C">
                <w:rPr>
                  <w:rStyle w:val="Hyperlink"/>
                  <w:sz w:val="24"/>
                  <w:szCs w:val="24"/>
                </w:rPr>
                <w:t>https://study.com/academy/lesson/arch-bridge-facts-lesson-for-kids.html</w:t>
              </w:r>
            </w:hyperlink>
          </w:p>
          <w:p w14:paraId="5B57DDC8" w14:textId="5374026F" w:rsidR="00F54A38" w:rsidRDefault="00F54A3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42FE0" w14:textId="04D6783F" w:rsidR="00627999" w:rsidRDefault="00F54A38">
            <w:pPr>
              <w:spacing w:after="0" w:line="240" w:lineRule="auto"/>
              <w:rPr>
                <w:sz w:val="24"/>
                <w:szCs w:val="24"/>
              </w:rPr>
            </w:pPr>
            <w:r>
              <w:rPr>
                <w:sz w:val="24"/>
                <w:szCs w:val="24"/>
              </w:rPr>
              <w:t>Support from peers</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85A2" w14:textId="77C68E39" w:rsidR="00627999" w:rsidRDefault="002755A5">
            <w:pPr>
              <w:spacing w:after="0" w:line="240" w:lineRule="auto"/>
              <w:rPr>
                <w:sz w:val="24"/>
                <w:szCs w:val="24"/>
              </w:rPr>
            </w:pPr>
            <w:r>
              <w:rPr>
                <w:sz w:val="24"/>
                <w:szCs w:val="24"/>
              </w:rPr>
              <w:t>Creation of bridge using arches</w:t>
            </w:r>
          </w:p>
        </w:tc>
      </w:tr>
      <w:tr w:rsidR="00933845" w14:paraId="59D002E8" w14:textId="77777777" w:rsidTr="002755A5">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77777777" w:rsidR="00627999" w:rsidRDefault="00627999">
            <w:pPr>
              <w:spacing w:after="0" w:line="240" w:lineRule="auto"/>
              <w:rPr>
                <w:sz w:val="24"/>
                <w:szCs w:val="24"/>
              </w:rPr>
            </w:pPr>
            <w:r>
              <w:rPr>
                <w:sz w:val="24"/>
                <w:szCs w:val="24"/>
              </w:rPr>
              <w:t>4</w:t>
            </w:r>
          </w:p>
        </w:tc>
        <w:tc>
          <w:tcPr>
            <w:tcW w:w="2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16B00" w14:textId="1284756E" w:rsidR="00627999" w:rsidRDefault="00236C87">
            <w:pPr>
              <w:spacing w:after="0" w:line="240" w:lineRule="auto"/>
              <w:rPr>
                <w:sz w:val="24"/>
                <w:szCs w:val="24"/>
              </w:rPr>
            </w:pPr>
            <w:r>
              <w:t>To develop criteria and design a prototype bridge for a purpose.</w:t>
            </w:r>
          </w:p>
        </w:tc>
        <w:tc>
          <w:tcPr>
            <w:tcW w:w="7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D5E8B5" w14:textId="57EADE12" w:rsidR="001F2A28" w:rsidRDefault="00264F5A">
            <w:pPr>
              <w:spacing w:after="0" w:line="240" w:lineRule="auto"/>
              <w:rPr>
                <w:sz w:val="24"/>
                <w:szCs w:val="24"/>
              </w:rPr>
            </w:pPr>
            <w:r>
              <w:t>Having been presented with a design brief, children must develop criteria for a bridge design that will meet the terms of the brief. They will then either design a bridge according to their criteria, or generate more criteria for a range of given design briefs.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5F814" w14:textId="32CFB9AB" w:rsidR="00627999" w:rsidRDefault="00F54A38">
            <w:pPr>
              <w:spacing w:after="0" w:line="240" w:lineRule="auto"/>
              <w:rPr>
                <w:sz w:val="24"/>
                <w:szCs w:val="24"/>
              </w:rPr>
            </w:pPr>
            <w:r>
              <w:rPr>
                <w:sz w:val="24"/>
                <w:szCs w:val="24"/>
              </w:rPr>
              <w:t>Support from peers</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B0808" w14:textId="040D5112" w:rsidR="00627999" w:rsidRDefault="002755A5">
            <w:pPr>
              <w:spacing w:after="0" w:line="240" w:lineRule="auto"/>
              <w:rPr>
                <w:sz w:val="24"/>
                <w:szCs w:val="24"/>
              </w:rPr>
            </w:pPr>
            <w:r>
              <w:rPr>
                <w:sz w:val="24"/>
                <w:szCs w:val="24"/>
              </w:rPr>
              <w:t>Design in DT book which answers the brief</w:t>
            </w:r>
          </w:p>
        </w:tc>
      </w:tr>
      <w:tr w:rsidR="00933845" w14:paraId="14518057" w14:textId="77777777" w:rsidTr="002755A5">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77777777" w:rsidR="00627999" w:rsidRDefault="00627999">
            <w:pPr>
              <w:spacing w:after="0" w:line="240" w:lineRule="auto"/>
              <w:rPr>
                <w:sz w:val="24"/>
                <w:szCs w:val="24"/>
              </w:rPr>
            </w:pPr>
            <w:r>
              <w:rPr>
                <w:sz w:val="24"/>
                <w:szCs w:val="24"/>
              </w:rPr>
              <w:t>5</w:t>
            </w:r>
          </w:p>
        </w:tc>
        <w:tc>
          <w:tcPr>
            <w:tcW w:w="2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E72D" w14:textId="291B9C4A" w:rsidR="00627999" w:rsidRDefault="00F54A38">
            <w:pPr>
              <w:spacing w:after="0" w:line="240" w:lineRule="auto"/>
              <w:rPr>
                <w:sz w:val="24"/>
                <w:szCs w:val="24"/>
              </w:rPr>
            </w:pPr>
            <w:r>
              <w:rPr>
                <w:sz w:val="24"/>
                <w:szCs w:val="24"/>
              </w:rPr>
              <w:t>To create a bridge for a specific purpose</w:t>
            </w:r>
          </w:p>
        </w:tc>
        <w:tc>
          <w:tcPr>
            <w:tcW w:w="7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671A8" w14:textId="78036E17" w:rsidR="001F2A28" w:rsidRDefault="00F54A38">
            <w:pPr>
              <w:spacing w:after="0" w:line="240" w:lineRule="auto"/>
              <w:rPr>
                <w:sz w:val="24"/>
                <w:szCs w:val="24"/>
              </w:rPr>
            </w:pPr>
            <w:r>
              <w:rPr>
                <w:sz w:val="24"/>
                <w:szCs w:val="24"/>
              </w:rPr>
              <w:t>Children to build their bridges using specific materials following the design brief and ensuring that they use their knowledge collected from previous lessons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FC18" w14:textId="6612921C" w:rsidR="00627999" w:rsidRDefault="00F54A38">
            <w:pPr>
              <w:spacing w:after="0" w:line="240" w:lineRule="auto"/>
              <w:rPr>
                <w:sz w:val="24"/>
                <w:szCs w:val="24"/>
              </w:rPr>
            </w:pPr>
            <w:r>
              <w:rPr>
                <w:sz w:val="24"/>
                <w:szCs w:val="24"/>
              </w:rPr>
              <w:t>Support from peers</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8DC8A" w14:textId="3F4767DC" w:rsidR="00627999" w:rsidRDefault="002755A5">
            <w:pPr>
              <w:spacing w:after="0" w:line="240" w:lineRule="auto"/>
              <w:rPr>
                <w:sz w:val="24"/>
                <w:szCs w:val="24"/>
              </w:rPr>
            </w:pPr>
            <w:r>
              <w:rPr>
                <w:sz w:val="24"/>
                <w:szCs w:val="24"/>
              </w:rPr>
              <w:t>Children will create a bridge of their own design</w:t>
            </w:r>
          </w:p>
        </w:tc>
      </w:tr>
      <w:tr w:rsidR="00933845" w14:paraId="0024075E" w14:textId="77777777" w:rsidTr="002755A5">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013B59A6" w:rsidR="001F2A28" w:rsidRDefault="001F2A28">
            <w:pPr>
              <w:spacing w:after="0" w:line="240" w:lineRule="auto"/>
              <w:rPr>
                <w:sz w:val="24"/>
                <w:szCs w:val="24"/>
              </w:rPr>
            </w:pPr>
            <w:r>
              <w:rPr>
                <w:sz w:val="24"/>
                <w:szCs w:val="24"/>
              </w:rPr>
              <w:t>6</w:t>
            </w:r>
          </w:p>
        </w:tc>
        <w:tc>
          <w:tcPr>
            <w:tcW w:w="2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DC480" w14:textId="3008EDB1" w:rsidR="001F2A28" w:rsidRDefault="00264F5A">
            <w:pPr>
              <w:spacing w:after="0" w:line="240" w:lineRule="auto"/>
              <w:rPr>
                <w:sz w:val="24"/>
                <w:szCs w:val="24"/>
              </w:rPr>
            </w:pPr>
            <w:r>
              <w:t xml:space="preserve">To analyse and evaluate products </w:t>
            </w:r>
            <w:r>
              <w:lastRenderedPageBreak/>
              <w:t>according to design criteria.</w:t>
            </w:r>
          </w:p>
        </w:tc>
        <w:tc>
          <w:tcPr>
            <w:tcW w:w="7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166AA" w14:textId="77777777" w:rsidR="001F2A28" w:rsidRDefault="00F54A38">
            <w:pPr>
              <w:spacing w:after="0" w:line="240" w:lineRule="auto"/>
            </w:pPr>
            <w:r>
              <w:lastRenderedPageBreak/>
              <w:t xml:space="preserve">Following on from the previous lesson, children will consider ways in which they might test their bridge design once constructed. </w:t>
            </w:r>
            <w:r>
              <w:t xml:space="preserve">They will then </w:t>
            </w:r>
            <w:proofErr w:type="gramStart"/>
            <w:r>
              <w:t>evaluated</w:t>
            </w:r>
            <w:proofErr w:type="gramEnd"/>
            <w:r>
              <w:t xml:space="preserve"> their designs</w:t>
            </w:r>
          </w:p>
          <w:p w14:paraId="4F5838AB" w14:textId="522464F2" w:rsidR="00F54A38" w:rsidRDefault="00F54A3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2CD9E" w14:textId="717C36D4" w:rsidR="001F2A28" w:rsidRDefault="00F54A38">
            <w:pPr>
              <w:spacing w:after="0" w:line="240" w:lineRule="auto"/>
              <w:rPr>
                <w:sz w:val="24"/>
                <w:szCs w:val="24"/>
              </w:rPr>
            </w:pPr>
            <w:r>
              <w:rPr>
                <w:sz w:val="24"/>
                <w:szCs w:val="24"/>
              </w:rPr>
              <w:t>Support from peers</w:t>
            </w:r>
          </w:p>
        </w:tc>
        <w:tc>
          <w:tcPr>
            <w:tcW w:w="14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38A" w14:textId="77777777" w:rsidR="001F2A28" w:rsidRDefault="001F2A28">
            <w:pPr>
              <w:spacing w:after="0" w:line="240" w:lineRule="auto"/>
              <w:rPr>
                <w:sz w:val="24"/>
                <w:szCs w:val="24"/>
              </w:rPr>
            </w:pPr>
          </w:p>
        </w:tc>
      </w:tr>
    </w:tbl>
    <w:p w14:paraId="111BDB0C" w14:textId="77777777" w:rsidR="0028476D" w:rsidRDefault="0028476D"/>
    <w:p w14:paraId="74AF0DC9" w14:textId="77777777" w:rsidR="0028476D" w:rsidRDefault="0028476D"/>
    <w:sectPr w:rsidR="0028476D"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A969A" w14:textId="77777777" w:rsidR="00F5193C" w:rsidRDefault="00F5193C">
      <w:pPr>
        <w:spacing w:after="0" w:line="240" w:lineRule="auto"/>
      </w:pPr>
      <w:r>
        <w:separator/>
      </w:r>
    </w:p>
  </w:endnote>
  <w:endnote w:type="continuationSeparator" w:id="0">
    <w:p w14:paraId="30AB768C" w14:textId="77777777" w:rsidR="00F5193C" w:rsidRDefault="00F51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BB525" w14:textId="77777777" w:rsidR="00F5193C" w:rsidRDefault="00F5193C">
      <w:pPr>
        <w:spacing w:after="0" w:line="240" w:lineRule="auto"/>
      </w:pPr>
      <w:r>
        <w:rPr>
          <w:color w:val="000000"/>
        </w:rPr>
        <w:separator/>
      </w:r>
    </w:p>
  </w:footnote>
  <w:footnote w:type="continuationSeparator" w:id="0">
    <w:p w14:paraId="57E06E06" w14:textId="77777777" w:rsidR="00F5193C" w:rsidRDefault="00F519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B23CC"/>
    <w:multiLevelType w:val="hybridMultilevel"/>
    <w:tmpl w:val="E50C9314"/>
    <w:lvl w:ilvl="0" w:tplc="F0E89DD0">
      <w:start w:val="1"/>
      <w:numFmt w:val="bullet"/>
      <w:lvlText w:val="•"/>
      <w:lvlJc w:val="left"/>
      <w:pPr>
        <w:tabs>
          <w:tab w:val="num" w:pos="720"/>
        </w:tabs>
        <w:ind w:left="720" w:hanging="360"/>
      </w:pPr>
      <w:rPr>
        <w:rFonts w:ascii="Arial" w:hAnsi="Arial" w:hint="default"/>
      </w:rPr>
    </w:lvl>
    <w:lvl w:ilvl="1" w:tplc="A5CC0BD2" w:tentative="1">
      <w:start w:val="1"/>
      <w:numFmt w:val="bullet"/>
      <w:lvlText w:val="•"/>
      <w:lvlJc w:val="left"/>
      <w:pPr>
        <w:tabs>
          <w:tab w:val="num" w:pos="1440"/>
        </w:tabs>
        <w:ind w:left="1440" w:hanging="360"/>
      </w:pPr>
      <w:rPr>
        <w:rFonts w:ascii="Arial" w:hAnsi="Arial" w:hint="default"/>
      </w:rPr>
    </w:lvl>
    <w:lvl w:ilvl="2" w:tplc="BC6AE8F6" w:tentative="1">
      <w:start w:val="1"/>
      <w:numFmt w:val="bullet"/>
      <w:lvlText w:val="•"/>
      <w:lvlJc w:val="left"/>
      <w:pPr>
        <w:tabs>
          <w:tab w:val="num" w:pos="2160"/>
        </w:tabs>
        <w:ind w:left="2160" w:hanging="360"/>
      </w:pPr>
      <w:rPr>
        <w:rFonts w:ascii="Arial" w:hAnsi="Arial" w:hint="default"/>
      </w:rPr>
    </w:lvl>
    <w:lvl w:ilvl="3" w:tplc="E5489510" w:tentative="1">
      <w:start w:val="1"/>
      <w:numFmt w:val="bullet"/>
      <w:lvlText w:val="•"/>
      <w:lvlJc w:val="left"/>
      <w:pPr>
        <w:tabs>
          <w:tab w:val="num" w:pos="2880"/>
        </w:tabs>
        <w:ind w:left="2880" w:hanging="360"/>
      </w:pPr>
      <w:rPr>
        <w:rFonts w:ascii="Arial" w:hAnsi="Arial" w:hint="default"/>
      </w:rPr>
    </w:lvl>
    <w:lvl w:ilvl="4" w:tplc="FB185410" w:tentative="1">
      <w:start w:val="1"/>
      <w:numFmt w:val="bullet"/>
      <w:lvlText w:val="•"/>
      <w:lvlJc w:val="left"/>
      <w:pPr>
        <w:tabs>
          <w:tab w:val="num" w:pos="3600"/>
        </w:tabs>
        <w:ind w:left="3600" w:hanging="360"/>
      </w:pPr>
      <w:rPr>
        <w:rFonts w:ascii="Arial" w:hAnsi="Arial" w:hint="default"/>
      </w:rPr>
    </w:lvl>
    <w:lvl w:ilvl="5" w:tplc="446EBEA4" w:tentative="1">
      <w:start w:val="1"/>
      <w:numFmt w:val="bullet"/>
      <w:lvlText w:val="•"/>
      <w:lvlJc w:val="left"/>
      <w:pPr>
        <w:tabs>
          <w:tab w:val="num" w:pos="4320"/>
        </w:tabs>
        <w:ind w:left="4320" w:hanging="360"/>
      </w:pPr>
      <w:rPr>
        <w:rFonts w:ascii="Arial" w:hAnsi="Arial" w:hint="default"/>
      </w:rPr>
    </w:lvl>
    <w:lvl w:ilvl="6" w:tplc="0E7060D2" w:tentative="1">
      <w:start w:val="1"/>
      <w:numFmt w:val="bullet"/>
      <w:lvlText w:val="•"/>
      <w:lvlJc w:val="left"/>
      <w:pPr>
        <w:tabs>
          <w:tab w:val="num" w:pos="5040"/>
        </w:tabs>
        <w:ind w:left="5040" w:hanging="360"/>
      </w:pPr>
      <w:rPr>
        <w:rFonts w:ascii="Arial" w:hAnsi="Arial" w:hint="default"/>
      </w:rPr>
    </w:lvl>
    <w:lvl w:ilvl="7" w:tplc="ECE80132" w:tentative="1">
      <w:start w:val="1"/>
      <w:numFmt w:val="bullet"/>
      <w:lvlText w:val="•"/>
      <w:lvlJc w:val="left"/>
      <w:pPr>
        <w:tabs>
          <w:tab w:val="num" w:pos="5760"/>
        </w:tabs>
        <w:ind w:left="5760" w:hanging="360"/>
      </w:pPr>
      <w:rPr>
        <w:rFonts w:ascii="Arial" w:hAnsi="Arial" w:hint="default"/>
      </w:rPr>
    </w:lvl>
    <w:lvl w:ilvl="8" w:tplc="51989CF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4643658"/>
    <w:multiLevelType w:val="hybridMultilevel"/>
    <w:tmpl w:val="18BE7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5"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5F6033EF"/>
    <w:multiLevelType w:val="hybridMultilevel"/>
    <w:tmpl w:val="15D6F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4"/>
  </w:num>
  <w:num w:numId="2">
    <w:abstractNumId w:val="2"/>
  </w:num>
  <w:num w:numId="3">
    <w:abstractNumId w:val="3"/>
  </w:num>
  <w:num w:numId="4">
    <w:abstractNumId w:val="7"/>
  </w:num>
  <w:num w:numId="5">
    <w:abstractNumId w:val="5"/>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76D"/>
    <w:rsid w:val="00025313"/>
    <w:rsid w:val="000A32CD"/>
    <w:rsid w:val="000D69F2"/>
    <w:rsid w:val="000E1BA6"/>
    <w:rsid w:val="000F78EC"/>
    <w:rsid w:val="00123F7E"/>
    <w:rsid w:val="001416A4"/>
    <w:rsid w:val="00186ADD"/>
    <w:rsid w:val="0018772B"/>
    <w:rsid w:val="001F2A28"/>
    <w:rsid w:val="00236C87"/>
    <w:rsid w:val="00264F5A"/>
    <w:rsid w:val="002755A5"/>
    <w:rsid w:val="0028025D"/>
    <w:rsid w:val="0028476D"/>
    <w:rsid w:val="002A0ADA"/>
    <w:rsid w:val="002F6745"/>
    <w:rsid w:val="00301F54"/>
    <w:rsid w:val="00333DC4"/>
    <w:rsid w:val="0034344D"/>
    <w:rsid w:val="00421094"/>
    <w:rsid w:val="004F6BA7"/>
    <w:rsid w:val="00565710"/>
    <w:rsid w:val="005921A7"/>
    <w:rsid w:val="005D41E8"/>
    <w:rsid w:val="00621606"/>
    <w:rsid w:val="00627999"/>
    <w:rsid w:val="00672EA2"/>
    <w:rsid w:val="00672F0D"/>
    <w:rsid w:val="006A25C7"/>
    <w:rsid w:val="006A5354"/>
    <w:rsid w:val="00722FDF"/>
    <w:rsid w:val="00734C34"/>
    <w:rsid w:val="007974A7"/>
    <w:rsid w:val="007B5A33"/>
    <w:rsid w:val="00803F4F"/>
    <w:rsid w:val="00830182"/>
    <w:rsid w:val="008972DC"/>
    <w:rsid w:val="008D49B8"/>
    <w:rsid w:val="00907CCE"/>
    <w:rsid w:val="00925FE6"/>
    <w:rsid w:val="00933845"/>
    <w:rsid w:val="00956417"/>
    <w:rsid w:val="00A80131"/>
    <w:rsid w:val="00B15704"/>
    <w:rsid w:val="00B22B48"/>
    <w:rsid w:val="00BA5605"/>
    <w:rsid w:val="00BB01B4"/>
    <w:rsid w:val="00C915C7"/>
    <w:rsid w:val="00C94209"/>
    <w:rsid w:val="00CB193D"/>
    <w:rsid w:val="00D33D32"/>
    <w:rsid w:val="00D3642E"/>
    <w:rsid w:val="00D60B3C"/>
    <w:rsid w:val="00D9155F"/>
    <w:rsid w:val="00DB5E42"/>
    <w:rsid w:val="00DB7C57"/>
    <w:rsid w:val="00DD6EE9"/>
    <w:rsid w:val="00DF5904"/>
    <w:rsid w:val="00E5627D"/>
    <w:rsid w:val="00EB0BF3"/>
    <w:rsid w:val="00F11405"/>
    <w:rsid w:val="00F35375"/>
    <w:rsid w:val="00F5193C"/>
    <w:rsid w:val="00F54A38"/>
    <w:rsid w:val="00FC2D28"/>
    <w:rsid w:val="00FF66BC"/>
    <w:rsid w:val="00FF6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unhideWhenUsed/>
    <w:rsid w:val="00627999"/>
    <w:rPr>
      <w:color w:val="0563C1"/>
      <w:u w:val="single"/>
    </w:rPr>
  </w:style>
  <w:style w:type="character" w:customStyle="1" w:styleId="UnresolvedMention1">
    <w:name w:val="Unresolved Mention1"/>
    <w:basedOn w:val="DefaultParagraphFont"/>
    <w:uiPriority w:val="99"/>
    <w:semiHidden/>
    <w:unhideWhenUsed/>
    <w:rsid w:val="00FF6A40"/>
    <w:rPr>
      <w:color w:val="605E5C"/>
      <w:shd w:val="clear" w:color="auto" w:fill="E1DFDD"/>
    </w:rPr>
  </w:style>
  <w:style w:type="character" w:styleId="FollowedHyperlink">
    <w:name w:val="FollowedHyperlink"/>
    <w:basedOn w:val="DefaultParagraphFont"/>
    <w:uiPriority w:val="99"/>
    <w:semiHidden/>
    <w:unhideWhenUsed/>
    <w:rsid w:val="00FF6A40"/>
    <w:rPr>
      <w:color w:val="954F72" w:themeColor="followedHyperlink"/>
      <w:u w:val="single"/>
    </w:rPr>
  </w:style>
  <w:style w:type="character" w:styleId="UnresolvedMention">
    <w:name w:val="Unresolved Mention"/>
    <w:basedOn w:val="DefaultParagraphFont"/>
    <w:uiPriority w:val="99"/>
    <w:semiHidden/>
    <w:unhideWhenUsed/>
    <w:rsid w:val="00264F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 w:id="1674992028">
      <w:bodyDiv w:val="1"/>
      <w:marLeft w:val="0"/>
      <w:marRight w:val="0"/>
      <w:marTop w:val="0"/>
      <w:marBottom w:val="0"/>
      <w:divBdr>
        <w:top w:val="none" w:sz="0" w:space="0" w:color="auto"/>
        <w:left w:val="none" w:sz="0" w:space="0" w:color="auto"/>
        <w:bottom w:val="none" w:sz="0" w:space="0" w:color="auto"/>
        <w:right w:val="none" w:sz="0" w:space="0" w:color="auto"/>
      </w:divBdr>
      <w:divsChild>
        <w:div w:id="786392210">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tudy.com/academy/lesson/arch-bridge-facts-lesson-for-kids.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tem-inventions.com/truss-bridge" TargetMode="External"/><Relationship Id="rId5" Type="http://schemas.openxmlformats.org/officeDocument/2006/relationships/styles" Target="styles.xml"/><Relationship Id="rId10" Type="http://schemas.openxmlformats.org/officeDocument/2006/relationships/hyperlink" Target="https://www.teachengineering.org/activities/view/cub_brid_lesson01_activity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5DA233-963F-423F-8DCE-B9EC6D419732}">
  <ds:schemaRefs>
    <ds:schemaRef ds:uri="http://schemas.microsoft.com/sharepoint/v3/contenttype/forms"/>
  </ds:schemaRefs>
</ds:datastoreItem>
</file>

<file path=customXml/itemProps2.xml><?xml version="1.0" encoding="utf-8"?>
<ds:datastoreItem xmlns:ds="http://schemas.openxmlformats.org/officeDocument/2006/customXml" ds:itemID="{65D25CC2-8FBE-49A1-877C-F9425D714FC8}">
  <ds:schemaRefs>
    <ds:schemaRef ds:uri="30978715-442c-4fbf-a99b-e1f8b3ca1713"/>
    <ds:schemaRef ds:uri="http://purl.org/dc/terms/"/>
    <ds:schemaRef ds:uri="6ce27c7d-324e-4063-bc50-9209ecb60b0f"/>
    <ds:schemaRef ds:uri="http://www.w3.org/XML/1998/namespace"/>
    <ds:schemaRef ds:uri="http://purl.org/dc/dcmitype/"/>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488</Words>
  <Characters>2783</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Nicola Bailey</cp:lastModifiedBy>
  <cp:revision>2</cp:revision>
  <dcterms:created xsi:type="dcterms:W3CDTF">2023-05-26T14:44:00Z</dcterms:created>
  <dcterms:modified xsi:type="dcterms:W3CDTF">2023-05-26T14:44:00Z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