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BCEC1" w14:textId="77777777" w:rsidR="00AD1A17" w:rsidRDefault="00AD1A17" w:rsidP="00AD1A17">
      <w:pPr>
        <w:jc w:val="center"/>
      </w:pPr>
      <w:r w:rsidRPr="00AD1A17">
        <w:rPr>
          <w:noProof/>
          <w:lang w:eastAsia="en-GB"/>
        </w:rPr>
        <w:drawing>
          <wp:inline distT="0" distB="0" distL="0" distR="0" wp14:anchorId="667ADEC9" wp14:editId="12C1AD8C">
            <wp:extent cx="5734050" cy="1085850"/>
            <wp:effectExtent l="0" t="0" r="0" b="0"/>
            <wp:docPr id="1" name="Picture 1" descr="U:\My Documents\Downloads\thumbnail_Outlook-gubnssmv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y Documents\Downloads\thumbnail_Outlook-gubnssmv (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50" cy="1085850"/>
                    </a:xfrm>
                    <a:prstGeom prst="rect">
                      <a:avLst/>
                    </a:prstGeom>
                    <a:noFill/>
                    <a:ln>
                      <a:noFill/>
                    </a:ln>
                  </pic:spPr>
                </pic:pic>
              </a:graphicData>
            </a:graphic>
          </wp:inline>
        </w:drawing>
      </w:r>
    </w:p>
    <w:p w14:paraId="78378D9A" w14:textId="77777777" w:rsidR="006640AE" w:rsidRDefault="00AD1A17" w:rsidP="00AD1A17">
      <w:pPr>
        <w:jc w:val="center"/>
        <w:rPr>
          <w:rFonts w:cstheme="minorHAnsi"/>
          <w:sz w:val="32"/>
          <w:szCs w:val="32"/>
        </w:rPr>
      </w:pPr>
      <w:r>
        <w:rPr>
          <w:rFonts w:cstheme="minorHAnsi"/>
          <w:sz w:val="32"/>
          <w:szCs w:val="32"/>
        </w:rPr>
        <w:t xml:space="preserve">EYFS </w:t>
      </w:r>
      <w:r w:rsidRPr="00AD1A17">
        <w:rPr>
          <w:rFonts w:cstheme="minorHAnsi"/>
          <w:sz w:val="32"/>
          <w:szCs w:val="32"/>
        </w:rPr>
        <w:t>Progression of skills– Art and Design</w:t>
      </w:r>
    </w:p>
    <w:p w14:paraId="11DA2B59" w14:textId="77777777" w:rsidR="00A468C2" w:rsidRPr="00A468C2" w:rsidRDefault="009D3C16" w:rsidP="00A468C2">
      <w:pPr>
        <w:rPr>
          <w:rFonts w:cstheme="minorHAnsi"/>
          <w:sz w:val="24"/>
          <w:szCs w:val="24"/>
        </w:rPr>
      </w:pPr>
      <w:r w:rsidRPr="00A468C2">
        <w:rPr>
          <w:rFonts w:cstheme="minorHAnsi"/>
          <w:sz w:val="24"/>
          <w:szCs w:val="24"/>
        </w:rPr>
        <w:t>The EYFS framework is structured very differently to the national curriculum as it is organised across seven areas of learning rather than subject areas.</w:t>
      </w:r>
      <w:r w:rsidR="00A468C2" w:rsidRPr="00A468C2">
        <w:rPr>
          <w:rFonts w:cstheme="minorHAnsi"/>
          <w:sz w:val="24"/>
          <w:szCs w:val="24"/>
        </w:rPr>
        <w:t xml:space="preserve"> The aim of this document is to show how the skills taught across EYFS feed into National Curriculum subjects. This document demonstrates which statements from the 2020 Development Matters are prerequisite skills for art within the national curriculum. The table below outlines the most relevant statements taken from the Early Learning Goals in the EYFS statutory framework and the Development Matters age ranges for Three and Four-Year-Olds and Reception to match the programme of study for art.</w:t>
      </w:r>
    </w:p>
    <w:p w14:paraId="7BE2404A" w14:textId="07243707" w:rsidR="00A468C2" w:rsidRPr="00845630" w:rsidRDefault="00A468C2" w:rsidP="00845630">
      <w:pPr>
        <w:rPr>
          <w:rFonts w:cstheme="minorHAnsi"/>
          <w:sz w:val="24"/>
          <w:szCs w:val="24"/>
        </w:rPr>
      </w:pPr>
      <w:r w:rsidRPr="00A468C2">
        <w:rPr>
          <w:rFonts w:cstheme="minorHAnsi"/>
          <w:sz w:val="24"/>
          <w:szCs w:val="24"/>
        </w:rPr>
        <w:t>The most relevant statements for art are taken from the following areas of learning:</w:t>
      </w:r>
      <w:r w:rsidRPr="00845630">
        <w:rPr>
          <w:rFonts w:cstheme="minorHAnsi"/>
          <w:sz w:val="24"/>
          <w:szCs w:val="24"/>
        </w:rPr>
        <w:t xml:space="preserve"> </w:t>
      </w:r>
    </w:p>
    <w:p w14:paraId="7D8C55EB" w14:textId="7D6C4833" w:rsidR="009D3C16" w:rsidRPr="00A468C2" w:rsidRDefault="00A468C2" w:rsidP="00A468C2">
      <w:pPr>
        <w:pStyle w:val="ListParagraph"/>
        <w:numPr>
          <w:ilvl w:val="0"/>
          <w:numId w:val="2"/>
        </w:numPr>
        <w:rPr>
          <w:rFonts w:cstheme="minorHAnsi"/>
          <w:sz w:val="24"/>
          <w:szCs w:val="24"/>
        </w:rPr>
      </w:pPr>
      <w:r w:rsidRPr="00A468C2">
        <w:rPr>
          <w:rFonts w:cstheme="minorHAnsi"/>
          <w:sz w:val="24"/>
          <w:szCs w:val="24"/>
        </w:rPr>
        <w:t>Communication and Language,</w:t>
      </w:r>
    </w:p>
    <w:p w14:paraId="02D49BC2" w14:textId="071CF83F" w:rsidR="00A468C2" w:rsidRDefault="00A468C2" w:rsidP="00A468C2">
      <w:pPr>
        <w:pStyle w:val="ListParagraph"/>
        <w:numPr>
          <w:ilvl w:val="0"/>
          <w:numId w:val="2"/>
        </w:numPr>
        <w:rPr>
          <w:rFonts w:cstheme="minorHAnsi"/>
          <w:sz w:val="24"/>
          <w:szCs w:val="24"/>
        </w:rPr>
      </w:pPr>
      <w:r w:rsidRPr="00A468C2">
        <w:rPr>
          <w:rFonts w:cstheme="minorHAnsi"/>
          <w:sz w:val="24"/>
          <w:szCs w:val="24"/>
        </w:rPr>
        <w:t>Personal, Social and Emotional Development,</w:t>
      </w:r>
    </w:p>
    <w:p w14:paraId="33D467F5" w14:textId="3E9D8CF6" w:rsidR="00845630" w:rsidRPr="00A468C2" w:rsidRDefault="00845630" w:rsidP="00A468C2">
      <w:pPr>
        <w:pStyle w:val="ListParagraph"/>
        <w:numPr>
          <w:ilvl w:val="0"/>
          <w:numId w:val="2"/>
        </w:numPr>
        <w:rPr>
          <w:rFonts w:cstheme="minorHAnsi"/>
          <w:sz w:val="24"/>
          <w:szCs w:val="24"/>
        </w:rPr>
      </w:pPr>
      <w:r w:rsidRPr="00845630">
        <w:rPr>
          <w:rFonts w:cstheme="minorHAnsi"/>
          <w:sz w:val="24"/>
          <w:szCs w:val="24"/>
        </w:rPr>
        <w:t>Physical Development,</w:t>
      </w:r>
    </w:p>
    <w:p w14:paraId="7D34B9E4" w14:textId="1EB5BAE9" w:rsidR="00A468C2" w:rsidRDefault="00A468C2" w:rsidP="00A468C2">
      <w:pPr>
        <w:pStyle w:val="ListParagraph"/>
        <w:numPr>
          <w:ilvl w:val="0"/>
          <w:numId w:val="1"/>
        </w:numPr>
        <w:rPr>
          <w:rFonts w:cstheme="minorHAnsi"/>
          <w:sz w:val="24"/>
          <w:szCs w:val="24"/>
        </w:rPr>
      </w:pPr>
      <w:r w:rsidRPr="00A468C2">
        <w:rPr>
          <w:rFonts w:cstheme="minorHAnsi"/>
          <w:sz w:val="24"/>
          <w:szCs w:val="24"/>
        </w:rPr>
        <w:t>Understanding the world</w:t>
      </w:r>
      <w:r w:rsidR="00A144C9">
        <w:rPr>
          <w:rFonts w:cstheme="minorHAnsi"/>
          <w:sz w:val="24"/>
          <w:szCs w:val="24"/>
        </w:rPr>
        <w:t>,</w:t>
      </w:r>
    </w:p>
    <w:p w14:paraId="75A0DF7D" w14:textId="1A993E03" w:rsidR="00845630" w:rsidRPr="00845630" w:rsidRDefault="00845630" w:rsidP="00845630">
      <w:pPr>
        <w:pStyle w:val="ListParagraph"/>
        <w:numPr>
          <w:ilvl w:val="0"/>
          <w:numId w:val="1"/>
        </w:numPr>
        <w:rPr>
          <w:rFonts w:cstheme="minorHAnsi"/>
          <w:sz w:val="24"/>
          <w:szCs w:val="24"/>
        </w:rPr>
      </w:pPr>
      <w:r w:rsidRPr="00845630">
        <w:rPr>
          <w:rFonts w:cstheme="minorHAnsi"/>
          <w:sz w:val="24"/>
          <w:szCs w:val="24"/>
        </w:rPr>
        <w:t>Expressive Arts and Design</w:t>
      </w:r>
      <w:r w:rsidR="00A144C9">
        <w:rPr>
          <w:rFonts w:cstheme="minorHAnsi"/>
          <w:sz w:val="24"/>
          <w:szCs w:val="24"/>
        </w:rPr>
        <w:t>.</w:t>
      </w:r>
    </w:p>
    <w:p w14:paraId="1D9EC2CA" w14:textId="77777777" w:rsidR="00845630" w:rsidRDefault="00845630" w:rsidP="00845630">
      <w:pPr>
        <w:pStyle w:val="ListParagraph"/>
        <w:rPr>
          <w:rFonts w:cstheme="minorHAnsi"/>
          <w:sz w:val="24"/>
          <w:szCs w:val="24"/>
        </w:rPr>
      </w:pPr>
    </w:p>
    <w:p w14:paraId="6B7A6CB8" w14:textId="77777777" w:rsidR="00F409DA" w:rsidRDefault="00F409DA" w:rsidP="00F409DA">
      <w:pPr>
        <w:rPr>
          <w:rFonts w:cstheme="minorHAnsi"/>
          <w:sz w:val="24"/>
          <w:szCs w:val="24"/>
        </w:rPr>
      </w:pPr>
      <w:r w:rsidRPr="00F409DA">
        <w:rPr>
          <w:rFonts w:cstheme="minorHAnsi"/>
          <w:sz w:val="24"/>
          <w:szCs w:val="24"/>
        </w:rPr>
        <w:t>Characteristics of Effective Teaching and Learning</w:t>
      </w:r>
      <w:r>
        <w:rPr>
          <w:rFonts w:cstheme="minorHAnsi"/>
          <w:sz w:val="24"/>
          <w:szCs w:val="24"/>
        </w:rPr>
        <w:t>:</w:t>
      </w:r>
    </w:p>
    <w:p w14:paraId="198A7344" w14:textId="255F3403" w:rsidR="00F409DA" w:rsidRDefault="00F409DA" w:rsidP="00F409DA">
      <w:pPr>
        <w:rPr>
          <w:rFonts w:cstheme="minorHAnsi"/>
          <w:sz w:val="24"/>
          <w:szCs w:val="24"/>
        </w:rPr>
      </w:pPr>
      <w:r w:rsidRPr="00F409DA">
        <w:rPr>
          <w:rFonts w:cstheme="minorHAnsi"/>
          <w:b/>
          <w:bCs/>
          <w:sz w:val="24"/>
          <w:szCs w:val="24"/>
        </w:rPr>
        <w:t>Playing and exploring</w:t>
      </w:r>
      <w:r w:rsidRPr="00F409DA">
        <w:rPr>
          <w:rFonts w:cstheme="minorHAnsi"/>
          <w:sz w:val="24"/>
          <w:szCs w:val="24"/>
        </w:rPr>
        <w:t xml:space="preserve"> – children investigate and experience things</w:t>
      </w:r>
      <w:r w:rsidR="003E7DEE">
        <w:rPr>
          <w:rFonts w:cstheme="minorHAnsi"/>
          <w:sz w:val="24"/>
          <w:szCs w:val="24"/>
        </w:rPr>
        <w:t xml:space="preserve"> </w:t>
      </w:r>
      <w:r w:rsidRPr="00F409DA">
        <w:rPr>
          <w:rFonts w:cstheme="minorHAnsi"/>
          <w:sz w:val="24"/>
          <w:szCs w:val="24"/>
        </w:rPr>
        <w:t xml:space="preserve"> and ‘have a go’; </w:t>
      </w:r>
      <w:r w:rsidRPr="00F409DA">
        <w:rPr>
          <w:rFonts w:cstheme="minorHAnsi"/>
          <w:b/>
          <w:bCs/>
          <w:sz w:val="24"/>
          <w:szCs w:val="24"/>
        </w:rPr>
        <w:t>Active learning</w:t>
      </w:r>
      <w:r w:rsidRPr="00F409DA">
        <w:rPr>
          <w:rFonts w:cstheme="minorHAnsi"/>
          <w:sz w:val="24"/>
          <w:szCs w:val="24"/>
        </w:rPr>
        <w:t xml:space="preserve"> – children concentrate and keep on trying if they encounter difficulties and enjoy their achievements; </w:t>
      </w:r>
      <w:r w:rsidRPr="00F409DA">
        <w:rPr>
          <w:rFonts w:cstheme="minorHAnsi"/>
          <w:b/>
          <w:bCs/>
          <w:sz w:val="24"/>
          <w:szCs w:val="24"/>
        </w:rPr>
        <w:t>Creating and thinking critically</w:t>
      </w:r>
      <w:r w:rsidRPr="00F409DA">
        <w:rPr>
          <w:rFonts w:cstheme="minorHAnsi"/>
          <w:sz w:val="24"/>
          <w:szCs w:val="24"/>
        </w:rPr>
        <w:t xml:space="preserve"> – children have and develop their own ideas, make links</w:t>
      </w:r>
      <w:r>
        <w:rPr>
          <w:rFonts w:cstheme="minorHAnsi"/>
          <w:sz w:val="24"/>
          <w:szCs w:val="24"/>
        </w:rPr>
        <w:t xml:space="preserve"> </w:t>
      </w:r>
      <w:r w:rsidRPr="00F409DA">
        <w:rPr>
          <w:rFonts w:cstheme="minorHAnsi"/>
          <w:sz w:val="24"/>
          <w:szCs w:val="24"/>
        </w:rPr>
        <w:t>between ideas and develop strategies for doing things.</w:t>
      </w:r>
    </w:p>
    <w:p w14:paraId="5A9AB862" w14:textId="77777777" w:rsidR="00D06EFE" w:rsidRDefault="00D06EFE" w:rsidP="00F409DA">
      <w:pPr>
        <w:rPr>
          <w:rFonts w:cstheme="minorHAnsi"/>
          <w:sz w:val="24"/>
          <w:szCs w:val="24"/>
        </w:rPr>
      </w:pPr>
    </w:p>
    <w:p w14:paraId="60F2DB63" w14:textId="77777777" w:rsidR="00D06EFE" w:rsidRDefault="00D06EFE" w:rsidP="00652371">
      <w:pPr>
        <w:rPr>
          <w:rFonts w:cstheme="minorHAnsi"/>
          <w:sz w:val="32"/>
          <w:szCs w:val="32"/>
        </w:rPr>
      </w:pPr>
    </w:p>
    <w:p w14:paraId="34366AA4" w14:textId="0CE8FB06" w:rsidR="00D06EFE" w:rsidRDefault="00D06EFE" w:rsidP="00D06EFE">
      <w:pPr>
        <w:jc w:val="center"/>
        <w:rPr>
          <w:rFonts w:cstheme="minorHAnsi"/>
          <w:sz w:val="32"/>
          <w:szCs w:val="32"/>
        </w:rPr>
      </w:pPr>
      <w:r w:rsidRPr="00D06EFE">
        <w:rPr>
          <w:rFonts w:cstheme="minorHAnsi"/>
          <w:sz w:val="32"/>
          <w:szCs w:val="32"/>
        </w:rPr>
        <w:t>Development Matters</w:t>
      </w:r>
    </w:p>
    <w:p w14:paraId="75B2557D" w14:textId="368956F6" w:rsidR="009F4E8A" w:rsidRPr="009F4E8A" w:rsidRDefault="009F4E8A" w:rsidP="009F4E8A">
      <w:pPr>
        <w:jc w:val="center"/>
        <w:rPr>
          <w:rFonts w:cstheme="minorHAnsi"/>
          <w:sz w:val="24"/>
          <w:szCs w:val="24"/>
        </w:rPr>
      </w:pPr>
      <w:r>
        <w:rPr>
          <w:rFonts w:cstheme="minorHAnsi"/>
          <w:sz w:val="24"/>
          <w:szCs w:val="24"/>
        </w:rPr>
        <w:t>(</w:t>
      </w:r>
      <w:r w:rsidRPr="009F4E8A">
        <w:rPr>
          <w:rFonts w:cstheme="minorHAnsi"/>
          <w:sz w:val="24"/>
          <w:szCs w:val="24"/>
        </w:rPr>
        <w:t>Non-statutory curriculum guidance</w:t>
      </w:r>
      <w:r>
        <w:rPr>
          <w:rFonts w:cstheme="minorHAnsi"/>
          <w:sz w:val="24"/>
          <w:szCs w:val="24"/>
        </w:rPr>
        <w:t xml:space="preserve"> </w:t>
      </w:r>
      <w:r w:rsidRPr="009F4E8A">
        <w:rPr>
          <w:rFonts w:cstheme="minorHAnsi"/>
          <w:sz w:val="24"/>
          <w:szCs w:val="24"/>
        </w:rPr>
        <w:t>for the early years foundation stage</w:t>
      </w:r>
      <w:r>
        <w:rPr>
          <w:rFonts w:cstheme="minorHAnsi"/>
          <w:sz w:val="24"/>
          <w:szCs w:val="24"/>
        </w:rPr>
        <w:t xml:space="preserve">, </w:t>
      </w:r>
      <w:r w:rsidRPr="009F4E8A">
        <w:rPr>
          <w:rFonts w:cstheme="minorHAnsi"/>
          <w:sz w:val="24"/>
          <w:szCs w:val="24"/>
        </w:rPr>
        <w:t>First published September 2020</w:t>
      </w:r>
      <w:r>
        <w:rPr>
          <w:rFonts w:cstheme="minorHAnsi"/>
          <w:sz w:val="24"/>
          <w:szCs w:val="24"/>
        </w:rPr>
        <w:t xml:space="preserve">, </w:t>
      </w:r>
      <w:r w:rsidRPr="009F4E8A">
        <w:rPr>
          <w:rFonts w:cstheme="minorHAnsi"/>
          <w:sz w:val="24"/>
          <w:szCs w:val="24"/>
        </w:rPr>
        <w:t>Revised July 2021</w:t>
      </w:r>
      <w:r>
        <w:rPr>
          <w:rFonts w:cstheme="minorHAnsi"/>
          <w:sz w:val="24"/>
          <w:szCs w:val="24"/>
        </w:rPr>
        <w:t>)</w:t>
      </w:r>
    </w:p>
    <w:tbl>
      <w:tblPr>
        <w:tblStyle w:val="TableGrid"/>
        <w:tblW w:w="0" w:type="auto"/>
        <w:tblLook w:val="04A0" w:firstRow="1" w:lastRow="0" w:firstColumn="1" w:lastColumn="0" w:noHBand="0" w:noVBand="1"/>
      </w:tblPr>
      <w:tblGrid>
        <w:gridCol w:w="3487"/>
        <w:gridCol w:w="3487"/>
        <w:gridCol w:w="6974"/>
      </w:tblGrid>
      <w:tr w:rsidR="00D06EFE" w14:paraId="56CDBECB" w14:textId="77777777" w:rsidTr="00364511">
        <w:tc>
          <w:tcPr>
            <w:tcW w:w="3487" w:type="dxa"/>
          </w:tcPr>
          <w:p w14:paraId="00A59D34" w14:textId="05B70050" w:rsidR="00D06EFE" w:rsidRDefault="00D06EFE" w:rsidP="00D06EFE">
            <w:pPr>
              <w:jc w:val="center"/>
              <w:rPr>
                <w:rFonts w:cstheme="minorHAnsi"/>
                <w:sz w:val="24"/>
                <w:szCs w:val="24"/>
              </w:rPr>
            </w:pPr>
          </w:p>
        </w:tc>
        <w:tc>
          <w:tcPr>
            <w:tcW w:w="3487" w:type="dxa"/>
          </w:tcPr>
          <w:p w14:paraId="65630893" w14:textId="2A539D56" w:rsidR="00D06EFE" w:rsidRDefault="00D06EFE" w:rsidP="00D06EFE">
            <w:pPr>
              <w:jc w:val="center"/>
              <w:rPr>
                <w:rFonts w:cstheme="minorHAnsi"/>
                <w:sz w:val="24"/>
                <w:szCs w:val="24"/>
              </w:rPr>
            </w:pPr>
            <w:r w:rsidRPr="00D06EFE">
              <w:rPr>
                <w:rFonts w:cstheme="minorHAnsi"/>
                <w:sz w:val="24"/>
                <w:szCs w:val="24"/>
              </w:rPr>
              <w:t>Physical Development</w:t>
            </w:r>
          </w:p>
        </w:tc>
        <w:tc>
          <w:tcPr>
            <w:tcW w:w="6974" w:type="dxa"/>
          </w:tcPr>
          <w:p w14:paraId="234CDD2D" w14:textId="5866D7E7" w:rsidR="00D06EFE" w:rsidRDefault="00D06EFE" w:rsidP="002F0759">
            <w:pPr>
              <w:jc w:val="center"/>
              <w:rPr>
                <w:rFonts w:cstheme="minorHAnsi"/>
                <w:sz w:val="24"/>
                <w:szCs w:val="24"/>
              </w:rPr>
            </w:pPr>
            <w:r w:rsidRPr="00D06EFE">
              <w:rPr>
                <w:rFonts w:cstheme="minorHAnsi"/>
                <w:sz w:val="24"/>
                <w:szCs w:val="24"/>
              </w:rPr>
              <w:t>Expressive Arts and Design</w:t>
            </w:r>
          </w:p>
        </w:tc>
      </w:tr>
      <w:tr w:rsidR="00D06EFE" w14:paraId="50DC5478" w14:textId="77777777" w:rsidTr="00E244BC">
        <w:tc>
          <w:tcPr>
            <w:tcW w:w="3487" w:type="dxa"/>
          </w:tcPr>
          <w:p w14:paraId="3F21CE33" w14:textId="77777777" w:rsidR="00D06EFE" w:rsidRPr="00D06EFE" w:rsidRDefault="00D06EFE" w:rsidP="00D06EFE">
            <w:pPr>
              <w:rPr>
                <w:rFonts w:cstheme="minorHAnsi"/>
                <w:sz w:val="24"/>
                <w:szCs w:val="24"/>
              </w:rPr>
            </w:pPr>
            <w:r w:rsidRPr="00D06EFE">
              <w:rPr>
                <w:rFonts w:cstheme="minorHAnsi"/>
                <w:sz w:val="24"/>
                <w:szCs w:val="24"/>
              </w:rPr>
              <w:t>Three and Four-Year-Olds</w:t>
            </w:r>
          </w:p>
          <w:p w14:paraId="723D100B" w14:textId="77777777" w:rsidR="00D06EFE" w:rsidRDefault="00D06EFE" w:rsidP="00F409DA">
            <w:pPr>
              <w:rPr>
                <w:rFonts w:cstheme="minorHAnsi"/>
                <w:sz w:val="24"/>
                <w:szCs w:val="24"/>
              </w:rPr>
            </w:pPr>
          </w:p>
        </w:tc>
        <w:tc>
          <w:tcPr>
            <w:tcW w:w="3487" w:type="dxa"/>
          </w:tcPr>
          <w:p w14:paraId="22011087" w14:textId="3E2B6B9B" w:rsidR="00D06EFE" w:rsidRPr="00D06EFE" w:rsidRDefault="00D06EFE" w:rsidP="00D06EFE">
            <w:pPr>
              <w:rPr>
                <w:rFonts w:cstheme="minorHAnsi"/>
                <w:sz w:val="24"/>
                <w:szCs w:val="24"/>
              </w:rPr>
            </w:pPr>
            <w:r w:rsidRPr="00D06EFE">
              <w:rPr>
                <w:rFonts w:cstheme="minorHAnsi"/>
                <w:sz w:val="24"/>
                <w:szCs w:val="24"/>
              </w:rPr>
              <w:t>•</w:t>
            </w:r>
            <w:r>
              <w:rPr>
                <w:rFonts w:cstheme="minorHAnsi"/>
                <w:sz w:val="24"/>
                <w:szCs w:val="24"/>
              </w:rPr>
              <w:t xml:space="preserve"> </w:t>
            </w:r>
            <w:r w:rsidRPr="00D06EFE">
              <w:rPr>
                <w:rFonts w:cstheme="minorHAnsi"/>
                <w:sz w:val="24"/>
                <w:szCs w:val="24"/>
              </w:rPr>
              <w:t>Use large-muscle movements to wave flags and streamers, paint and make marks.</w:t>
            </w:r>
          </w:p>
          <w:p w14:paraId="1DE3C796" w14:textId="0621C022" w:rsidR="00D06EFE" w:rsidRPr="00D06EFE" w:rsidRDefault="00D06EFE" w:rsidP="00D06EFE">
            <w:pPr>
              <w:rPr>
                <w:rFonts w:cstheme="minorHAnsi"/>
                <w:sz w:val="24"/>
                <w:szCs w:val="24"/>
              </w:rPr>
            </w:pPr>
            <w:r w:rsidRPr="00D06EFE">
              <w:rPr>
                <w:rFonts w:cstheme="minorHAnsi"/>
                <w:sz w:val="24"/>
                <w:szCs w:val="24"/>
              </w:rPr>
              <w:t>•</w:t>
            </w:r>
            <w:r>
              <w:rPr>
                <w:rFonts w:cstheme="minorHAnsi"/>
                <w:sz w:val="24"/>
                <w:szCs w:val="24"/>
              </w:rPr>
              <w:t xml:space="preserve"> </w:t>
            </w:r>
            <w:r w:rsidRPr="00D06EFE">
              <w:rPr>
                <w:rFonts w:cstheme="minorHAnsi"/>
                <w:sz w:val="24"/>
                <w:szCs w:val="24"/>
              </w:rPr>
              <w:t>Choose the right resources to carry out their own plan.</w:t>
            </w:r>
          </w:p>
          <w:p w14:paraId="466C9657" w14:textId="1249BB91" w:rsidR="00D06EFE" w:rsidRPr="00D06EFE" w:rsidRDefault="00D06EFE" w:rsidP="00D06EFE">
            <w:pPr>
              <w:rPr>
                <w:rFonts w:cstheme="minorHAnsi"/>
                <w:sz w:val="24"/>
                <w:szCs w:val="24"/>
              </w:rPr>
            </w:pPr>
            <w:r w:rsidRPr="00D06EFE">
              <w:rPr>
                <w:rFonts w:cstheme="minorHAnsi"/>
                <w:sz w:val="24"/>
                <w:szCs w:val="24"/>
              </w:rPr>
              <w:t>•</w:t>
            </w:r>
            <w:r>
              <w:rPr>
                <w:rFonts w:cstheme="minorHAnsi"/>
                <w:sz w:val="24"/>
                <w:szCs w:val="24"/>
              </w:rPr>
              <w:t xml:space="preserve"> </w:t>
            </w:r>
            <w:r w:rsidRPr="00D06EFE">
              <w:rPr>
                <w:rFonts w:cstheme="minorHAnsi"/>
                <w:sz w:val="24"/>
                <w:szCs w:val="24"/>
              </w:rPr>
              <w:t>Use one-handed tools and equipment, for example, making snips in paper with scissors.</w:t>
            </w:r>
          </w:p>
          <w:p w14:paraId="4ED06112" w14:textId="6484DFB3" w:rsidR="00D06EFE" w:rsidRPr="00D06EFE" w:rsidRDefault="00D06EFE" w:rsidP="00D06EFE">
            <w:pPr>
              <w:rPr>
                <w:rFonts w:cstheme="minorHAnsi"/>
                <w:sz w:val="24"/>
                <w:szCs w:val="24"/>
              </w:rPr>
            </w:pPr>
            <w:r w:rsidRPr="00D06EFE">
              <w:rPr>
                <w:rFonts w:cstheme="minorHAnsi"/>
                <w:sz w:val="24"/>
                <w:szCs w:val="24"/>
              </w:rPr>
              <w:t>•</w:t>
            </w:r>
            <w:r>
              <w:rPr>
                <w:rFonts w:cstheme="minorHAnsi"/>
                <w:sz w:val="24"/>
                <w:szCs w:val="24"/>
              </w:rPr>
              <w:t xml:space="preserve"> </w:t>
            </w:r>
            <w:r w:rsidRPr="00D06EFE">
              <w:rPr>
                <w:rFonts w:cstheme="minorHAnsi"/>
                <w:sz w:val="24"/>
                <w:szCs w:val="24"/>
              </w:rPr>
              <w:t>Use a comfortable grip with good control when holding pens and pencils.</w:t>
            </w:r>
          </w:p>
          <w:p w14:paraId="2E1D5B79" w14:textId="2483E035" w:rsidR="00D06EFE" w:rsidRDefault="00D06EFE" w:rsidP="00F409DA">
            <w:pPr>
              <w:rPr>
                <w:rFonts w:cstheme="minorHAnsi"/>
                <w:sz w:val="24"/>
                <w:szCs w:val="24"/>
              </w:rPr>
            </w:pPr>
          </w:p>
        </w:tc>
        <w:tc>
          <w:tcPr>
            <w:tcW w:w="6974" w:type="dxa"/>
          </w:tcPr>
          <w:p w14:paraId="140013F0" w14:textId="3E74E379" w:rsidR="00F90B01" w:rsidRPr="00F90B01"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Explore different materials freely, in order to develop their ideas about how to use them and what to make.</w:t>
            </w:r>
          </w:p>
          <w:p w14:paraId="6209AB23" w14:textId="3E42EDDB" w:rsidR="00F90B01" w:rsidRPr="00F90B01"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Develop their own ideas and then decide which materials to use to express them.</w:t>
            </w:r>
          </w:p>
          <w:p w14:paraId="27F74C76" w14:textId="5E78274C" w:rsidR="00F90B01" w:rsidRPr="00F90B01"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Join different materials and explore different textures.</w:t>
            </w:r>
          </w:p>
          <w:p w14:paraId="553D102D" w14:textId="08663B12" w:rsidR="00F90B01" w:rsidRPr="00F90B01"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Create closed shapes with continuous lines, and begin to use these shapes to represent objects.</w:t>
            </w:r>
          </w:p>
          <w:p w14:paraId="22A268DD" w14:textId="500A0736" w:rsidR="00F90B01" w:rsidRPr="00F90B01"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Draw with increasing complexity and detail, such as representing a face with a circle and including details.</w:t>
            </w:r>
          </w:p>
          <w:p w14:paraId="4B9DA9F2" w14:textId="05006C63" w:rsidR="00F90B01" w:rsidRPr="00F90B01"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Use drawing to represent ideas like movement or loud noises.</w:t>
            </w:r>
          </w:p>
          <w:p w14:paraId="7A8D8393" w14:textId="5C5A0827" w:rsidR="00F90B01" w:rsidRPr="00F90B01"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Show different emotions in their drawings and paintings, like happiness, sadness, fear, etc.</w:t>
            </w:r>
          </w:p>
          <w:p w14:paraId="374AEFBF" w14:textId="2A158DD0" w:rsidR="00D06EFE"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Explore colour and colour mixing.</w:t>
            </w:r>
          </w:p>
        </w:tc>
      </w:tr>
      <w:tr w:rsidR="00D06EFE" w14:paraId="6E7FB059" w14:textId="77777777" w:rsidTr="00E244BC">
        <w:tc>
          <w:tcPr>
            <w:tcW w:w="3487" w:type="dxa"/>
          </w:tcPr>
          <w:p w14:paraId="78BAF83D" w14:textId="32E9A50E" w:rsidR="00D06EFE" w:rsidRDefault="00D06EFE" w:rsidP="00F409DA">
            <w:pPr>
              <w:rPr>
                <w:rFonts w:cstheme="minorHAnsi"/>
                <w:sz w:val="24"/>
                <w:szCs w:val="24"/>
              </w:rPr>
            </w:pPr>
            <w:r w:rsidRPr="00D06EFE">
              <w:rPr>
                <w:rFonts w:cstheme="minorHAnsi"/>
                <w:sz w:val="24"/>
                <w:szCs w:val="24"/>
              </w:rPr>
              <w:t>Reception</w:t>
            </w:r>
          </w:p>
        </w:tc>
        <w:tc>
          <w:tcPr>
            <w:tcW w:w="3487" w:type="dxa"/>
          </w:tcPr>
          <w:p w14:paraId="084E5BF6" w14:textId="125AA702" w:rsidR="00B43DE4" w:rsidRPr="00B43DE4" w:rsidRDefault="00B43DE4" w:rsidP="00B43DE4">
            <w:pPr>
              <w:rPr>
                <w:rFonts w:cstheme="minorHAnsi"/>
                <w:sz w:val="24"/>
                <w:szCs w:val="24"/>
              </w:rPr>
            </w:pPr>
            <w:r w:rsidRPr="00B43DE4">
              <w:rPr>
                <w:rFonts w:cstheme="minorHAnsi"/>
                <w:sz w:val="24"/>
                <w:szCs w:val="24"/>
              </w:rPr>
              <w:t>•</w:t>
            </w:r>
            <w:r>
              <w:rPr>
                <w:rFonts w:cstheme="minorHAnsi"/>
                <w:sz w:val="24"/>
                <w:szCs w:val="24"/>
              </w:rPr>
              <w:t xml:space="preserve"> </w:t>
            </w:r>
            <w:r w:rsidRPr="00B43DE4">
              <w:rPr>
                <w:rFonts w:cstheme="minorHAnsi"/>
                <w:sz w:val="24"/>
                <w:szCs w:val="24"/>
              </w:rPr>
              <w:t>Develop their small motor skills so that they can use a range of tools competently, safely and confidently.</w:t>
            </w:r>
          </w:p>
          <w:p w14:paraId="412AAA42" w14:textId="4B8AE3F8" w:rsidR="00B43DE4" w:rsidRPr="00B43DE4" w:rsidRDefault="00B43DE4" w:rsidP="00B43DE4">
            <w:pPr>
              <w:rPr>
                <w:rFonts w:cstheme="minorHAnsi"/>
                <w:sz w:val="24"/>
                <w:szCs w:val="24"/>
              </w:rPr>
            </w:pPr>
            <w:r w:rsidRPr="00B43DE4">
              <w:rPr>
                <w:rFonts w:cstheme="minorHAnsi"/>
                <w:sz w:val="24"/>
                <w:szCs w:val="24"/>
              </w:rPr>
              <w:t>•</w:t>
            </w:r>
            <w:r>
              <w:rPr>
                <w:rFonts w:cstheme="minorHAnsi"/>
                <w:sz w:val="24"/>
                <w:szCs w:val="24"/>
              </w:rPr>
              <w:t xml:space="preserve"> </w:t>
            </w:r>
            <w:r w:rsidRPr="00B43DE4">
              <w:rPr>
                <w:rFonts w:cstheme="minorHAnsi"/>
                <w:sz w:val="24"/>
                <w:szCs w:val="24"/>
              </w:rPr>
              <w:t>Use their core muscle strength to achieve a good posture when sitting at a table or sitting on the floor.</w:t>
            </w:r>
          </w:p>
          <w:p w14:paraId="37D22AD4" w14:textId="1F45D670" w:rsidR="00D06EFE" w:rsidRDefault="00B43DE4" w:rsidP="00B43DE4">
            <w:pPr>
              <w:rPr>
                <w:rFonts w:cstheme="minorHAnsi"/>
                <w:sz w:val="24"/>
                <w:szCs w:val="24"/>
              </w:rPr>
            </w:pPr>
            <w:r w:rsidRPr="00B43DE4">
              <w:rPr>
                <w:rFonts w:cstheme="minorHAnsi"/>
                <w:sz w:val="24"/>
                <w:szCs w:val="24"/>
              </w:rPr>
              <w:t>•</w:t>
            </w:r>
            <w:r>
              <w:rPr>
                <w:rFonts w:cstheme="minorHAnsi"/>
                <w:sz w:val="24"/>
                <w:szCs w:val="24"/>
              </w:rPr>
              <w:t xml:space="preserve"> </w:t>
            </w:r>
            <w:r w:rsidRPr="00B43DE4">
              <w:rPr>
                <w:rFonts w:cstheme="minorHAnsi"/>
                <w:sz w:val="24"/>
                <w:szCs w:val="24"/>
              </w:rPr>
              <w:t>Develop overall body-strength, balance, coordination and agility.</w:t>
            </w:r>
          </w:p>
        </w:tc>
        <w:tc>
          <w:tcPr>
            <w:tcW w:w="6974" w:type="dxa"/>
          </w:tcPr>
          <w:p w14:paraId="2EE6C207" w14:textId="1E36F728" w:rsidR="00F90B01" w:rsidRPr="00F90B01"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Explore, use and refine a variety of artistic effects to express their ideas and feelings.</w:t>
            </w:r>
          </w:p>
          <w:p w14:paraId="65AE4661" w14:textId="50927732" w:rsidR="00F90B01" w:rsidRPr="00F90B01"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Return to and build on their previous learning, refining ideas and developing their ability to represent them.</w:t>
            </w:r>
          </w:p>
          <w:p w14:paraId="14C1EBCC" w14:textId="25BCEF21" w:rsidR="00D06EFE" w:rsidRDefault="00F90B01" w:rsidP="00F90B01">
            <w:pPr>
              <w:rPr>
                <w:rFonts w:cstheme="minorHAnsi"/>
                <w:sz w:val="24"/>
                <w:szCs w:val="24"/>
              </w:rPr>
            </w:pPr>
            <w:r w:rsidRPr="00F90B01">
              <w:rPr>
                <w:rFonts w:cstheme="minorHAnsi"/>
                <w:sz w:val="24"/>
                <w:szCs w:val="24"/>
              </w:rPr>
              <w:t>•</w:t>
            </w:r>
            <w:r>
              <w:rPr>
                <w:rFonts w:cstheme="minorHAnsi"/>
                <w:sz w:val="24"/>
                <w:szCs w:val="24"/>
              </w:rPr>
              <w:t xml:space="preserve"> </w:t>
            </w:r>
            <w:r w:rsidRPr="00F90B01">
              <w:rPr>
                <w:rFonts w:cstheme="minorHAnsi"/>
                <w:sz w:val="24"/>
                <w:szCs w:val="24"/>
              </w:rPr>
              <w:t>Create collaboratively, sharing ideas, resources and skills.</w:t>
            </w:r>
          </w:p>
        </w:tc>
      </w:tr>
    </w:tbl>
    <w:p w14:paraId="7A0A7F41" w14:textId="4B2ABC76" w:rsidR="00850F1D" w:rsidRDefault="00850F1D" w:rsidP="00850F1D">
      <w:pPr>
        <w:jc w:val="center"/>
        <w:rPr>
          <w:rFonts w:cstheme="minorHAnsi"/>
          <w:sz w:val="32"/>
          <w:szCs w:val="32"/>
        </w:rPr>
      </w:pPr>
      <w:r w:rsidRPr="00850F1D">
        <w:rPr>
          <w:rFonts w:cstheme="minorHAnsi"/>
          <w:sz w:val="32"/>
          <w:szCs w:val="32"/>
        </w:rPr>
        <w:lastRenderedPageBreak/>
        <w:t>Statutory framework for the early years foundation stage (September 2021)</w:t>
      </w:r>
    </w:p>
    <w:p w14:paraId="7571AEE3" w14:textId="77777777" w:rsidR="00850F1D" w:rsidRPr="00850F1D" w:rsidRDefault="00850F1D" w:rsidP="00850F1D">
      <w:pPr>
        <w:jc w:val="center"/>
        <w:rPr>
          <w:rFonts w:cstheme="minorHAnsi"/>
          <w:sz w:val="32"/>
          <w:szCs w:val="32"/>
        </w:rPr>
      </w:pPr>
    </w:p>
    <w:tbl>
      <w:tblPr>
        <w:tblStyle w:val="TableGrid"/>
        <w:tblpPr w:leftFromText="180" w:rightFromText="180" w:vertAnchor="page" w:horzAnchor="margin" w:tblpY="2701"/>
        <w:tblW w:w="0" w:type="auto"/>
        <w:tblLook w:val="04A0" w:firstRow="1" w:lastRow="0" w:firstColumn="1" w:lastColumn="0" w:noHBand="0" w:noVBand="1"/>
      </w:tblPr>
      <w:tblGrid>
        <w:gridCol w:w="13948"/>
      </w:tblGrid>
      <w:tr w:rsidR="00652371" w14:paraId="4DAE5E12" w14:textId="77777777" w:rsidTr="00850F1D">
        <w:tc>
          <w:tcPr>
            <w:tcW w:w="13948" w:type="dxa"/>
          </w:tcPr>
          <w:p w14:paraId="5D0FCA00"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Communication and Language</w:t>
            </w:r>
          </w:p>
          <w:p w14:paraId="41C5516B"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ELG: Listening, Attention and Understanding</w:t>
            </w:r>
          </w:p>
          <w:p w14:paraId="49D15388"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Children at the expected level of development will:</w:t>
            </w:r>
          </w:p>
          <w:p w14:paraId="6999D5DD" w14:textId="1222C1E1" w:rsidR="00652371" w:rsidRDefault="00F00EE3" w:rsidP="00850F1D">
            <w:pPr>
              <w:rPr>
                <w:rFonts w:cstheme="minorHAnsi"/>
                <w:sz w:val="24"/>
                <w:szCs w:val="24"/>
              </w:rPr>
            </w:pPr>
            <w:r w:rsidRPr="00F00EE3">
              <w:rPr>
                <w:rFonts w:cstheme="minorHAnsi"/>
                <w:sz w:val="24"/>
                <w:szCs w:val="24"/>
              </w:rPr>
              <w:t>- Listen attentively and respond to what they hear with relevant questions,</w:t>
            </w:r>
            <w:r>
              <w:rPr>
                <w:rFonts w:cstheme="minorHAnsi"/>
                <w:sz w:val="24"/>
                <w:szCs w:val="24"/>
              </w:rPr>
              <w:t xml:space="preserve"> </w:t>
            </w:r>
            <w:r w:rsidRPr="00F00EE3">
              <w:rPr>
                <w:rFonts w:cstheme="minorHAnsi"/>
                <w:sz w:val="24"/>
                <w:szCs w:val="24"/>
              </w:rPr>
              <w:t>comments and actions when being read to and during whole class discussions</w:t>
            </w:r>
            <w:r>
              <w:rPr>
                <w:rFonts w:cstheme="minorHAnsi"/>
                <w:sz w:val="24"/>
                <w:szCs w:val="24"/>
              </w:rPr>
              <w:t xml:space="preserve"> </w:t>
            </w:r>
            <w:r w:rsidRPr="00F00EE3">
              <w:rPr>
                <w:rFonts w:cstheme="minorHAnsi"/>
                <w:sz w:val="24"/>
                <w:szCs w:val="24"/>
              </w:rPr>
              <w:t>and small group interactions;</w:t>
            </w:r>
          </w:p>
        </w:tc>
      </w:tr>
      <w:tr w:rsidR="00652371" w14:paraId="188C73C9" w14:textId="77777777" w:rsidTr="00850F1D">
        <w:tc>
          <w:tcPr>
            <w:tcW w:w="13948" w:type="dxa"/>
          </w:tcPr>
          <w:p w14:paraId="323F99F6"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Personal, Social and Emotional Development</w:t>
            </w:r>
          </w:p>
          <w:p w14:paraId="4D025174"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ELG: Self-Regulation</w:t>
            </w:r>
          </w:p>
          <w:p w14:paraId="6CFBACE0"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Children at the expected level of development will:</w:t>
            </w:r>
          </w:p>
          <w:p w14:paraId="13C00B6A" w14:textId="465AB7F8" w:rsidR="00F00EE3" w:rsidRPr="00F00EE3" w:rsidRDefault="00F00EE3" w:rsidP="00850F1D">
            <w:pPr>
              <w:spacing w:after="0" w:line="240" w:lineRule="auto"/>
              <w:rPr>
                <w:rFonts w:cstheme="minorHAnsi"/>
                <w:sz w:val="24"/>
                <w:szCs w:val="24"/>
              </w:rPr>
            </w:pPr>
            <w:r w:rsidRPr="00F00EE3">
              <w:rPr>
                <w:rFonts w:cstheme="minorHAnsi"/>
                <w:sz w:val="24"/>
                <w:szCs w:val="24"/>
              </w:rPr>
              <w:t>- Set and work towards simple goals, being able to wait for what they want and</w:t>
            </w:r>
            <w:r>
              <w:rPr>
                <w:rFonts w:cstheme="minorHAnsi"/>
                <w:sz w:val="24"/>
                <w:szCs w:val="24"/>
              </w:rPr>
              <w:t xml:space="preserve"> </w:t>
            </w:r>
            <w:r w:rsidRPr="00F00EE3">
              <w:rPr>
                <w:rFonts w:cstheme="minorHAnsi"/>
                <w:sz w:val="24"/>
                <w:szCs w:val="24"/>
              </w:rPr>
              <w:t>control their immediate impulses when appropriate;</w:t>
            </w:r>
          </w:p>
          <w:p w14:paraId="60A093B8" w14:textId="77777777" w:rsidR="00652371" w:rsidRDefault="00F00EE3" w:rsidP="00850F1D">
            <w:pPr>
              <w:rPr>
                <w:rFonts w:cstheme="minorHAnsi"/>
                <w:sz w:val="24"/>
                <w:szCs w:val="24"/>
              </w:rPr>
            </w:pPr>
            <w:r w:rsidRPr="00F00EE3">
              <w:rPr>
                <w:rFonts w:cstheme="minorHAnsi"/>
                <w:sz w:val="24"/>
                <w:szCs w:val="24"/>
              </w:rPr>
              <w:t>- Give focused attention to what the teacher says, responding appropriately</w:t>
            </w:r>
            <w:r>
              <w:rPr>
                <w:rFonts w:cstheme="minorHAnsi"/>
                <w:sz w:val="24"/>
                <w:szCs w:val="24"/>
              </w:rPr>
              <w:t xml:space="preserve"> </w:t>
            </w:r>
            <w:r w:rsidRPr="00F00EE3">
              <w:rPr>
                <w:rFonts w:cstheme="minorHAnsi"/>
                <w:sz w:val="24"/>
                <w:szCs w:val="24"/>
              </w:rPr>
              <w:t>even when engaged in activity, and show an ability to follow instructions</w:t>
            </w:r>
            <w:r>
              <w:rPr>
                <w:rFonts w:cstheme="minorHAnsi"/>
                <w:sz w:val="24"/>
                <w:szCs w:val="24"/>
              </w:rPr>
              <w:t xml:space="preserve"> </w:t>
            </w:r>
            <w:r w:rsidRPr="00F00EE3">
              <w:rPr>
                <w:rFonts w:cstheme="minorHAnsi"/>
                <w:sz w:val="24"/>
                <w:szCs w:val="24"/>
              </w:rPr>
              <w:t>involving several ideas or actions.</w:t>
            </w:r>
          </w:p>
          <w:p w14:paraId="1F0756D3"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ELG: Managing Self</w:t>
            </w:r>
          </w:p>
          <w:p w14:paraId="779AB165"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Children at the expected level of development will:</w:t>
            </w:r>
          </w:p>
          <w:p w14:paraId="355BA9C3" w14:textId="1FD4BFA9" w:rsidR="00F00EE3" w:rsidRDefault="00F00EE3" w:rsidP="00850F1D">
            <w:pPr>
              <w:rPr>
                <w:rFonts w:cstheme="minorHAnsi"/>
                <w:sz w:val="24"/>
                <w:szCs w:val="24"/>
              </w:rPr>
            </w:pPr>
            <w:r w:rsidRPr="00F00EE3">
              <w:rPr>
                <w:rFonts w:cstheme="minorHAnsi"/>
                <w:sz w:val="24"/>
                <w:szCs w:val="24"/>
              </w:rPr>
              <w:t>- Be confident to try new activities and show independence, resilience and</w:t>
            </w:r>
            <w:r>
              <w:rPr>
                <w:rFonts w:cstheme="minorHAnsi"/>
                <w:sz w:val="24"/>
                <w:szCs w:val="24"/>
              </w:rPr>
              <w:t xml:space="preserve"> </w:t>
            </w:r>
            <w:r w:rsidRPr="00F00EE3">
              <w:rPr>
                <w:rFonts w:cstheme="minorHAnsi"/>
                <w:sz w:val="24"/>
                <w:szCs w:val="24"/>
              </w:rPr>
              <w:t>perseverance in the face of challenge</w:t>
            </w:r>
            <w:r>
              <w:rPr>
                <w:rFonts w:cstheme="minorHAnsi"/>
                <w:sz w:val="24"/>
                <w:szCs w:val="24"/>
              </w:rPr>
              <w:t>.</w:t>
            </w:r>
          </w:p>
        </w:tc>
      </w:tr>
      <w:tr w:rsidR="00652371" w14:paraId="1AFE782E" w14:textId="77777777" w:rsidTr="00850F1D">
        <w:tc>
          <w:tcPr>
            <w:tcW w:w="13948" w:type="dxa"/>
          </w:tcPr>
          <w:p w14:paraId="676B1288"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Physical Development</w:t>
            </w:r>
          </w:p>
          <w:p w14:paraId="11B2D8A8"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ELG: Fine Motor Skills</w:t>
            </w:r>
          </w:p>
          <w:p w14:paraId="152E5211"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Children at the expected level of development will:</w:t>
            </w:r>
          </w:p>
          <w:p w14:paraId="35E67259" w14:textId="2EDAEB92" w:rsidR="00F00EE3" w:rsidRPr="00F00EE3" w:rsidRDefault="00F00EE3" w:rsidP="00850F1D">
            <w:pPr>
              <w:spacing w:after="0" w:line="240" w:lineRule="auto"/>
              <w:rPr>
                <w:rFonts w:cstheme="minorHAnsi"/>
                <w:sz w:val="24"/>
                <w:szCs w:val="24"/>
              </w:rPr>
            </w:pPr>
            <w:r w:rsidRPr="00F00EE3">
              <w:rPr>
                <w:rFonts w:cstheme="minorHAnsi"/>
                <w:sz w:val="24"/>
                <w:szCs w:val="24"/>
              </w:rPr>
              <w:t>- Hold a pencil effectively in preparation for fluent writing – using the tripod grip</w:t>
            </w:r>
            <w:r>
              <w:rPr>
                <w:rFonts w:cstheme="minorHAnsi"/>
                <w:sz w:val="24"/>
                <w:szCs w:val="24"/>
              </w:rPr>
              <w:t xml:space="preserve"> </w:t>
            </w:r>
            <w:r w:rsidRPr="00F00EE3">
              <w:rPr>
                <w:rFonts w:cstheme="minorHAnsi"/>
                <w:sz w:val="24"/>
                <w:szCs w:val="24"/>
              </w:rPr>
              <w:t>in almost all cases;</w:t>
            </w:r>
          </w:p>
          <w:p w14:paraId="64BD94B3"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 Use a range of small tools, including scissors, paint brushes and cutlery;</w:t>
            </w:r>
          </w:p>
          <w:p w14:paraId="57FE8519"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 Begin to show accuracy and care when drawing.</w:t>
            </w:r>
          </w:p>
          <w:p w14:paraId="5F42A69B" w14:textId="77777777" w:rsidR="00652371" w:rsidRDefault="00652371" w:rsidP="00850F1D">
            <w:pPr>
              <w:rPr>
                <w:rFonts w:cstheme="minorHAnsi"/>
                <w:sz w:val="24"/>
                <w:szCs w:val="24"/>
              </w:rPr>
            </w:pPr>
          </w:p>
        </w:tc>
      </w:tr>
      <w:tr w:rsidR="00652371" w14:paraId="733D4690" w14:textId="77777777" w:rsidTr="00850F1D">
        <w:tc>
          <w:tcPr>
            <w:tcW w:w="13948" w:type="dxa"/>
          </w:tcPr>
          <w:p w14:paraId="68414EE4"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Understanding the World</w:t>
            </w:r>
          </w:p>
          <w:p w14:paraId="2C7C5CD7"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ELG: The Natural World</w:t>
            </w:r>
          </w:p>
          <w:p w14:paraId="3A02800B"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Children at the expected level of development will:</w:t>
            </w:r>
          </w:p>
          <w:p w14:paraId="2F553775" w14:textId="3CB4AE64" w:rsidR="00652371" w:rsidRDefault="00F00EE3" w:rsidP="00850F1D">
            <w:pPr>
              <w:rPr>
                <w:rFonts w:cstheme="minorHAnsi"/>
                <w:sz w:val="24"/>
                <w:szCs w:val="24"/>
              </w:rPr>
            </w:pPr>
            <w:r w:rsidRPr="00F00EE3">
              <w:rPr>
                <w:rFonts w:cstheme="minorHAnsi"/>
                <w:sz w:val="24"/>
                <w:szCs w:val="24"/>
              </w:rPr>
              <w:t>- Explore the natural world around them, making observations and drawing</w:t>
            </w:r>
            <w:r>
              <w:rPr>
                <w:rFonts w:cstheme="minorHAnsi"/>
                <w:sz w:val="24"/>
                <w:szCs w:val="24"/>
              </w:rPr>
              <w:t xml:space="preserve"> </w:t>
            </w:r>
            <w:r w:rsidRPr="00F00EE3">
              <w:rPr>
                <w:rFonts w:cstheme="minorHAnsi"/>
                <w:sz w:val="24"/>
                <w:szCs w:val="24"/>
              </w:rPr>
              <w:t>pictures of animals and plants.</w:t>
            </w:r>
          </w:p>
        </w:tc>
      </w:tr>
      <w:tr w:rsidR="00652371" w14:paraId="07F7105C" w14:textId="77777777" w:rsidTr="00850F1D">
        <w:tc>
          <w:tcPr>
            <w:tcW w:w="13948" w:type="dxa"/>
          </w:tcPr>
          <w:p w14:paraId="7B8BB25D"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t>Expressive Arts and Design</w:t>
            </w:r>
          </w:p>
          <w:p w14:paraId="39469A10" w14:textId="77777777" w:rsidR="00F00EE3" w:rsidRPr="00F00EE3" w:rsidRDefault="00F00EE3" w:rsidP="00850F1D">
            <w:pPr>
              <w:spacing w:after="0" w:line="240" w:lineRule="auto"/>
              <w:rPr>
                <w:rFonts w:cstheme="minorHAnsi"/>
                <w:b/>
                <w:bCs/>
                <w:sz w:val="24"/>
                <w:szCs w:val="24"/>
              </w:rPr>
            </w:pPr>
            <w:r w:rsidRPr="00F00EE3">
              <w:rPr>
                <w:rFonts w:cstheme="minorHAnsi"/>
                <w:b/>
                <w:bCs/>
                <w:sz w:val="24"/>
                <w:szCs w:val="24"/>
              </w:rPr>
              <w:lastRenderedPageBreak/>
              <w:t>ELG: Creating with Materials</w:t>
            </w:r>
          </w:p>
          <w:p w14:paraId="64913073"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Children at the expected level of development will:</w:t>
            </w:r>
          </w:p>
          <w:p w14:paraId="67AF35BE" w14:textId="49B6BA14" w:rsidR="00F00EE3" w:rsidRPr="00F00EE3" w:rsidRDefault="00F00EE3" w:rsidP="00850F1D">
            <w:pPr>
              <w:spacing w:after="0" w:line="240" w:lineRule="auto"/>
              <w:rPr>
                <w:rFonts w:cstheme="minorHAnsi"/>
                <w:sz w:val="24"/>
                <w:szCs w:val="24"/>
              </w:rPr>
            </w:pPr>
            <w:r w:rsidRPr="00F00EE3">
              <w:rPr>
                <w:rFonts w:cstheme="minorHAnsi"/>
                <w:sz w:val="24"/>
                <w:szCs w:val="24"/>
              </w:rPr>
              <w:t>- Safely use and explore a variety of materials, tools and techniques,</w:t>
            </w:r>
            <w:r>
              <w:rPr>
                <w:rFonts w:cstheme="minorHAnsi"/>
                <w:sz w:val="24"/>
                <w:szCs w:val="24"/>
              </w:rPr>
              <w:t xml:space="preserve"> </w:t>
            </w:r>
            <w:r w:rsidRPr="00F00EE3">
              <w:rPr>
                <w:rFonts w:cstheme="minorHAnsi"/>
                <w:sz w:val="24"/>
                <w:szCs w:val="24"/>
              </w:rPr>
              <w:t>experimenting with colour, design, texture, form and function;</w:t>
            </w:r>
          </w:p>
          <w:p w14:paraId="47ADA89E"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 Share their creations, explaining the process they have used;</w:t>
            </w:r>
          </w:p>
          <w:p w14:paraId="6C2A9322"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 Make use of props and materials when role playing characters in narratives</w:t>
            </w:r>
          </w:p>
          <w:p w14:paraId="385B621C" w14:textId="77777777" w:rsidR="00F00EE3" w:rsidRPr="00F00EE3" w:rsidRDefault="00F00EE3" w:rsidP="00850F1D">
            <w:pPr>
              <w:spacing w:after="0" w:line="240" w:lineRule="auto"/>
              <w:rPr>
                <w:rFonts w:cstheme="minorHAnsi"/>
                <w:sz w:val="24"/>
                <w:szCs w:val="24"/>
              </w:rPr>
            </w:pPr>
            <w:r w:rsidRPr="00F00EE3">
              <w:rPr>
                <w:rFonts w:cstheme="minorHAnsi"/>
                <w:sz w:val="24"/>
                <w:szCs w:val="24"/>
              </w:rPr>
              <w:t>and stories.</w:t>
            </w:r>
          </w:p>
          <w:p w14:paraId="10C8F1F5" w14:textId="77777777" w:rsidR="00652371" w:rsidRDefault="00652371" w:rsidP="00850F1D">
            <w:pPr>
              <w:rPr>
                <w:rFonts w:cstheme="minorHAnsi"/>
                <w:sz w:val="24"/>
                <w:szCs w:val="24"/>
              </w:rPr>
            </w:pPr>
          </w:p>
        </w:tc>
      </w:tr>
    </w:tbl>
    <w:p w14:paraId="11A74914" w14:textId="0B875C77" w:rsidR="003E7DEE" w:rsidRDefault="003E7DEE" w:rsidP="00F00EE3">
      <w:pPr>
        <w:jc w:val="center"/>
        <w:rPr>
          <w:rFonts w:cstheme="minorHAnsi"/>
          <w:sz w:val="32"/>
          <w:szCs w:val="32"/>
        </w:rPr>
      </w:pPr>
    </w:p>
    <w:p w14:paraId="0C1C7D5D" w14:textId="0F59813D" w:rsidR="00055F09" w:rsidRDefault="00055F09" w:rsidP="00F00EE3">
      <w:pPr>
        <w:jc w:val="center"/>
        <w:rPr>
          <w:rFonts w:cstheme="minorHAnsi"/>
          <w:sz w:val="32"/>
          <w:szCs w:val="32"/>
        </w:rPr>
      </w:pPr>
      <w:r>
        <w:rPr>
          <w:rFonts w:cstheme="minorHAnsi"/>
          <w:sz w:val="32"/>
          <w:szCs w:val="32"/>
        </w:rPr>
        <w:t>Art Skills</w:t>
      </w:r>
    </w:p>
    <w:p w14:paraId="37F072D8" w14:textId="5C3F9D2A" w:rsidR="00055F09" w:rsidRDefault="00055F09" w:rsidP="00F00EE3">
      <w:pPr>
        <w:jc w:val="center"/>
        <w:rPr>
          <w:rFonts w:cstheme="minorHAnsi"/>
          <w:sz w:val="32"/>
          <w:szCs w:val="32"/>
        </w:rPr>
      </w:pPr>
      <w:r w:rsidRPr="00055F09">
        <w:rPr>
          <w:rFonts w:cstheme="minorHAnsi"/>
          <w:sz w:val="32"/>
          <w:szCs w:val="32"/>
        </w:rPr>
        <w:t>Curriculum Intent</w:t>
      </w:r>
      <w:r w:rsidR="00684716">
        <w:rPr>
          <w:rFonts w:cstheme="minorHAnsi"/>
          <w:sz w:val="32"/>
          <w:szCs w:val="32"/>
        </w:rPr>
        <w:t>:</w:t>
      </w:r>
    </w:p>
    <w:p w14:paraId="1FBCB714" w14:textId="77777777" w:rsidR="00055F09" w:rsidRDefault="00055F09" w:rsidP="00055F09">
      <w:pPr>
        <w:jc w:val="center"/>
        <w:rPr>
          <w:rFonts w:cstheme="minorHAnsi"/>
          <w:sz w:val="24"/>
          <w:szCs w:val="24"/>
        </w:rPr>
      </w:pPr>
      <w:r w:rsidRPr="00055F09">
        <w:rPr>
          <w:rFonts w:cstheme="minorHAnsi"/>
          <w:sz w:val="24"/>
          <w:szCs w:val="24"/>
        </w:rPr>
        <w:t>To encourage an open-ended exploration of materials, ideas and techniques.</w:t>
      </w:r>
    </w:p>
    <w:p w14:paraId="3AE289B8" w14:textId="67EA39EA" w:rsidR="00055F09" w:rsidRPr="00055F09" w:rsidRDefault="00055F09" w:rsidP="00055F09">
      <w:pPr>
        <w:jc w:val="center"/>
        <w:rPr>
          <w:rFonts w:cstheme="minorHAnsi"/>
          <w:sz w:val="24"/>
          <w:szCs w:val="24"/>
        </w:rPr>
      </w:pPr>
      <w:r w:rsidRPr="00055F09">
        <w:rPr>
          <w:rFonts w:cstheme="minorHAnsi"/>
          <w:sz w:val="24"/>
          <w:szCs w:val="24"/>
        </w:rPr>
        <w:t>To use an open-ended, child-led approach to help build skills and enjoyment in children so that by the time they enter primary education they have a mindset which will help them become confident, creative learners ready for a more thorough exploration of drawing, making, sketchbooks, painting, printmaking, design and craft.</w:t>
      </w:r>
    </w:p>
    <w:tbl>
      <w:tblPr>
        <w:tblStyle w:val="TableGrid"/>
        <w:tblW w:w="0" w:type="auto"/>
        <w:tblLook w:val="04A0" w:firstRow="1" w:lastRow="0" w:firstColumn="1" w:lastColumn="0" w:noHBand="0" w:noVBand="1"/>
      </w:tblPr>
      <w:tblGrid>
        <w:gridCol w:w="4649"/>
        <w:gridCol w:w="4649"/>
        <w:gridCol w:w="4650"/>
      </w:tblGrid>
      <w:tr w:rsidR="00A26D14" w14:paraId="18202F91" w14:textId="77777777" w:rsidTr="00A26D14">
        <w:tc>
          <w:tcPr>
            <w:tcW w:w="4649" w:type="dxa"/>
          </w:tcPr>
          <w:p w14:paraId="19EC9665" w14:textId="0ACDA9E7" w:rsidR="00A26D14" w:rsidRDefault="00A10CD0" w:rsidP="00A26D14">
            <w:pPr>
              <w:rPr>
                <w:rFonts w:cstheme="minorHAnsi"/>
                <w:sz w:val="32"/>
                <w:szCs w:val="32"/>
              </w:rPr>
            </w:pPr>
            <w:r>
              <w:rPr>
                <w:rFonts w:cstheme="minorHAnsi"/>
                <w:sz w:val="32"/>
                <w:szCs w:val="32"/>
              </w:rPr>
              <w:t>Areas of making</w:t>
            </w:r>
          </w:p>
        </w:tc>
        <w:tc>
          <w:tcPr>
            <w:tcW w:w="4649" w:type="dxa"/>
          </w:tcPr>
          <w:p w14:paraId="24525F2F" w14:textId="2F33E726" w:rsidR="00A26D14" w:rsidRDefault="00DA09FC" w:rsidP="00A26D14">
            <w:pPr>
              <w:rPr>
                <w:rFonts w:cstheme="minorHAnsi"/>
                <w:sz w:val="32"/>
                <w:szCs w:val="32"/>
              </w:rPr>
            </w:pPr>
            <w:r>
              <w:rPr>
                <w:rFonts w:cstheme="minorHAnsi"/>
                <w:sz w:val="32"/>
                <w:szCs w:val="32"/>
              </w:rPr>
              <w:t>Skills</w:t>
            </w:r>
          </w:p>
        </w:tc>
        <w:tc>
          <w:tcPr>
            <w:tcW w:w="4650" w:type="dxa"/>
          </w:tcPr>
          <w:p w14:paraId="071A5449" w14:textId="753776CA" w:rsidR="00A26D14" w:rsidRDefault="00A26D14" w:rsidP="00A26D14">
            <w:pPr>
              <w:rPr>
                <w:rFonts w:cstheme="minorHAnsi"/>
                <w:sz w:val="32"/>
                <w:szCs w:val="32"/>
              </w:rPr>
            </w:pPr>
            <w:r w:rsidRPr="00A26D14">
              <w:rPr>
                <w:rFonts w:cstheme="minorHAnsi"/>
                <w:sz w:val="32"/>
                <w:szCs w:val="32"/>
              </w:rPr>
              <w:t>Knowledge</w:t>
            </w:r>
          </w:p>
        </w:tc>
      </w:tr>
      <w:tr w:rsidR="00A26D14" w14:paraId="47818726" w14:textId="77777777" w:rsidTr="00A26D14">
        <w:tc>
          <w:tcPr>
            <w:tcW w:w="4649" w:type="dxa"/>
          </w:tcPr>
          <w:p w14:paraId="25CD8640" w14:textId="45D8923B" w:rsidR="00A26D14" w:rsidRDefault="00A26D14" w:rsidP="00A26D14">
            <w:pPr>
              <w:rPr>
                <w:rFonts w:cstheme="minorHAnsi"/>
                <w:sz w:val="32"/>
                <w:szCs w:val="32"/>
              </w:rPr>
            </w:pPr>
            <w:r w:rsidRPr="00A26D14">
              <w:rPr>
                <w:rFonts w:cstheme="minorHAnsi"/>
                <w:sz w:val="32"/>
                <w:szCs w:val="32"/>
              </w:rPr>
              <w:t>Drawing</w:t>
            </w:r>
          </w:p>
        </w:tc>
        <w:tc>
          <w:tcPr>
            <w:tcW w:w="4649" w:type="dxa"/>
          </w:tcPr>
          <w:p w14:paraId="0733A4D9" w14:textId="77777777" w:rsidR="00A26D14" w:rsidRPr="00A26D14" w:rsidRDefault="00A26D14" w:rsidP="00A26D14">
            <w:pPr>
              <w:spacing w:after="0" w:line="240" w:lineRule="auto"/>
              <w:rPr>
                <w:rFonts w:cstheme="minorHAnsi"/>
                <w:sz w:val="24"/>
                <w:szCs w:val="24"/>
              </w:rPr>
            </w:pPr>
            <w:r w:rsidRPr="00A26D14">
              <w:rPr>
                <w:rFonts w:cstheme="minorHAnsi"/>
                <w:sz w:val="24"/>
                <w:szCs w:val="24"/>
              </w:rPr>
              <w:t>I can use simple tools (scissors, brushes…).</w:t>
            </w:r>
          </w:p>
          <w:p w14:paraId="6347D06D" w14:textId="77777777" w:rsidR="00A26D14" w:rsidRPr="00A26D14" w:rsidRDefault="00A26D14" w:rsidP="00A26D14">
            <w:pPr>
              <w:spacing w:after="0" w:line="240" w:lineRule="auto"/>
              <w:rPr>
                <w:rFonts w:cstheme="minorHAnsi"/>
                <w:sz w:val="24"/>
                <w:szCs w:val="24"/>
              </w:rPr>
            </w:pPr>
            <w:r w:rsidRPr="00A26D14">
              <w:rPr>
                <w:rFonts w:cstheme="minorHAnsi"/>
                <w:sz w:val="24"/>
                <w:szCs w:val="24"/>
              </w:rPr>
              <w:t>I can use a variety of media, such as paint, glue, pencils, crayons…</w:t>
            </w:r>
          </w:p>
          <w:p w14:paraId="5513DD42" w14:textId="77777777" w:rsidR="00A26D14" w:rsidRPr="00A26D14" w:rsidRDefault="00A26D14" w:rsidP="00A26D14">
            <w:pPr>
              <w:spacing w:after="0" w:line="240" w:lineRule="auto"/>
              <w:rPr>
                <w:rFonts w:cstheme="minorHAnsi"/>
                <w:sz w:val="24"/>
                <w:szCs w:val="24"/>
              </w:rPr>
            </w:pPr>
            <w:r w:rsidRPr="00A26D14">
              <w:rPr>
                <w:rFonts w:cstheme="minorHAnsi"/>
                <w:sz w:val="24"/>
                <w:szCs w:val="24"/>
              </w:rPr>
              <w:t>I can investigate different lines -thick, thin, wavy, straight…</w:t>
            </w:r>
          </w:p>
          <w:p w14:paraId="761C09E2" w14:textId="77777777" w:rsidR="00A26D14" w:rsidRDefault="00A26D14" w:rsidP="00A26D14">
            <w:pPr>
              <w:rPr>
                <w:rFonts w:cstheme="minorHAnsi"/>
                <w:sz w:val="24"/>
                <w:szCs w:val="24"/>
              </w:rPr>
            </w:pPr>
            <w:r w:rsidRPr="00A26D14">
              <w:rPr>
                <w:rFonts w:cstheme="minorHAnsi"/>
                <w:sz w:val="24"/>
                <w:szCs w:val="24"/>
              </w:rPr>
              <w:t>I can draw a face that includes all the visible parts (eyes, nose…).</w:t>
            </w:r>
          </w:p>
          <w:p w14:paraId="1718C886" w14:textId="77777777" w:rsidR="00A26D14" w:rsidRDefault="00055F09" w:rsidP="00A26D14">
            <w:pPr>
              <w:rPr>
                <w:rFonts w:cstheme="minorHAnsi"/>
                <w:sz w:val="24"/>
                <w:szCs w:val="24"/>
              </w:rPr>
            </w:pPr>
            <w:r w:rsidRPr="00055F09">
              <w:rPr>
                <w:rFonts w:cstheme="minorHAnsi"/>
                <w:sz w:val="24"/>
                <w:szCs w:val="24"/>
              </w:rPr>
              <w:t>I can explore shape.</w:t>
            </w:r>
          </w:p>
          <w:p w14:paraId="58A3FE0B" w14:textId="0AEF410F" w:rsidR="00EA46D2" w:rsidRPr="00055F09" w:rsidRDefault="00EA46D2" w:rsidP="00A26D14">
            <w:pPr>
              <w:rPr>
                <w:rFonts w:cstheme="minorHAnsi"/>
                <w:sz w:val="24"/>
                <w:szCs w:val="24"/>
              </w:rPr>
            </w:pPr>
            <w:r w:rsidRPr="00EA46D2">
              <w:rPr>
                <w:rFonts w:cstheme="minorHAnsi"/>
                <w:sz w:val="24"/>
                <w:szCs w:val="24"/>
              </w:rPr>
              <w:t>I can observe shape, texture and colour of a natural object.</w:t>
            </w:r>
          </w:p>
        </w:tc>
        <w:tc>
          <w:tcPr>
            <w:tcW w:w="4650" w:type="dxa"/>
          </w:tcPr>
          <w:p w14:paraId="06571785" w14:textId="77777777" w:rsidR="00A67151" w:rsidRDefault="00A67151" w:rsidP="00A26D14">
            <w:pPr>
              <w:spacing w:after="160" w:line="259" w:lineRule="auto"/>
              <w:rPr>
                <w:rFonts w:cstheme="minorHAnsi"/>
                <w:sz w:val="24"/>
                <w:szCs w:val="24"/>
              </w:rPr>
            </w:pPr>
            <w:r w:rsidRPr="00A67151">
              <w:rPr>
                <w:rFonts w:cstheme="minorHAnsi"/>
                <w:sz w:val="24"/>
                <w:szCs w:val="24"/>
              </w:rPr>
              <w:t>I understand that drawing, mark-making, making etc are physical as well as mental activities in which the mind and the body are involved.</w:t>
            </w:r>
            <w:r>
              <w:rPr>
                <w:rFonts w:cstheme="minorHAnsi"/>
                <w:sz w:val="24"/>
                <w:szCs w:val="24"/>
              </w:rPr>
              <w:t xml:space="preserve"> </w:t>
            </w:r>
          </w:p>
          <w:p w14:paraId="59134951" w14:textId="0070E6E9" w:rsidR="00A26D14" w:rsidRPr="00A26D14" w:rsidRDefault="00A26D14" w:rsidP="00A26D14">
            <w:pPr>
              <w:rPr>
                <w:rFonts w:cstheme="minorHAnsi"/>
                <w:sz w:val="24"/>
                <w:szCs w:val="24"/>
              </w:rPr>
            </w:pPr>
            <w:r w:rsidRPr="00A26D14">
              <w:rPr>
                <w:rFonts w:cstheme="minorHAnsi"/>
                <w:sz w:val="24"/>
                <w:szCs w:val="24"/>
              </w:rPr>
              <w:t>I know I can develop my drawing by “careful looking”/observing.</w:t>
            </w:r>
          </w:p>
          <w:p w14:paraId="2655E010" w14:textId="77777777" w:rsidR="00A26D14" w:rsidRDefault="00A26D14" w:rsidP="00A26D14">
            <w:pPr>
              <w:rPr>
                <w:rFonts w:cstheme="minorHAnsi"/>
                <w:sz w:val="32"/>
                <w:szCs w:val="32"/>
              </w:rPr>
            </w:pPr>
          </w:p>
        </w:tc>
      </w:tr>
      <w:tr w:rsidR="00A26D14" w14:paraId="2150BD61" w14:textId="77777777" w:rsidTr="00A26D14">
        <w:tc>
          <w:tcPr>
            <w:tcW w:w="4649" w:type="dxa"/>
          </w:tcPr>
          <w:p w14:paraId="4F2AA5A1" w14:textId="335FD1C8" w:rsidR="00A26D14" w:rsidRDefault="00A26D14" w:rsidP="00A26D14">
            <w:pPr>
              <w:rPr>
                <w:rFonts w:cstheme="minorHAnsi"/>
                <w:sz w:val="32"/>
                <w:szCs w:val="32"/>
              </w:rPr>
            </w:pPr>
            <w:r>
              <w:rPr>
                <w:rFonts w:cstheme="minorHAnsi"/>
                <w:sz w:val="32"/>
                <w:szCs w:val="32"/>
              </w:rPr>
              <w:lastRenderedPageBreak/>
              <w:t>Painting</w:t>
            </w:r>
          </w:p>
        </w:tc>
        <w:tc>
          <w:tcPr>
            <w:tcW w:w="4649" w:type="dxa"/>
          </w:tcPr>
          <w:p w14:paraId="7267D2AE" w14:textId="77777777" w:rsidR="00A26D14" w:rsidRPr="00A26D14" w:rsidRDefault="00A26D14" w:rsidP="00A26D14">
            <w:pPr>
              <w:spacing w:after="0" w:line="240" w:lineRule="auto"/>
              <w:rPr>
                <w:rFonts w:cstheme="minorHAnsi"/>
                <w:sz w:val="24"/>
                <w:szCs w:val="24"/>
              </w:rPr>
            </w:pPr>
            <w:r w:rsidRPr="00A26D14">
              <w:rPr>
                <w:rFonts w:cstheme="minorHAnsi"/>
                <w:sz w:val="24"/>
                <w:szCs w:val="24"/>
              </w:rPr>
              <w:t>I can use simple tools (scissors, brushes…).</w:t>
            </w:r>
          </w:p>
          <w:p w14:paraId="140A5673" w14:textId="77777777" w:rsidR="00A26D14" w:rsidRPr="00A26D14" w:rsidRDefault="00A26D14" w:rsidP="00A26D14">
            <w:pPr>
              <w:spacing w:after="0" w:line="240" w:lineRule="auto"/>
              <w:rPr>
                <w:rFonts w:cstheme="minorHAnsi"/>
                <w:sz w:val="24"/>
                <w:szCs w:val="24"/>
              </w:rPr>
            </w:pPr>
            <w:r w:rsidRPr="00A26D14">
              <w:rPr>
                <w:rFonts w:cstheme="minorHAnsi"/>
                <w:sz w:val="24"/>
                <w:szCs w:val="24"/>
              </w:rPr>
              <w:t>I can use a variety of media, such as paint, glue, pencils, crayons…</w:t>
            </w:r>
          </w:p>
          <w:p w14:paraId="6BA3295B" w14:textId="77777777" w:rsidR="00A26D14" w:rsidRPr="00A26D14" w:rsidRDefault="00A26D14" w:rsidP="00A26D14">
            <w:pPr>
              <w:spacing w:after="0" w:line="240" w:lineRule="auto"/>
              <w:rPr>
                <w:rFonts w:cstheme="minorHAnsi"/>
                <w:sz w:val="24"/>
                <w:szCs w:val="24"/>
              </w:rPr>
            </w:pPr>
            <w:r w:rsidRPr="00A26D14">
              <w:rPr>
                <w:rFonts w:cstheme="minorHAnsi"/>
                <w:sz w:val="24"/>
                <w:szCs w:val="24"/>
              </w:rPr>
              <w:t>I can investigate different lines -thick, thin, wavy, straight…</w:t>
            </w:r>
          </w:p>
          <w:p w14:paraId="6D766F02" w14:textId="77777777" w:rsidR="00A26D14" w:rsidRPr="00A26D14" w:rsidRDefault="00A26D14" w:rsidP="00A26D14">
            <w:pPr>
              <w:spacing w:after="0" w:line="240" w:lineRule="auto"/>
              <w:rPr>
                <w:rFonts w:cstheme="minorHAnsi"/>
                <w:sz w:val="24"/>
                <w:szCs w:val="24"/>
              </w:rPr>
            </w:pPr>
            <w:r w:rsidRPr="00A26D14">
              <w:rPr>
                <w:rFonts w:cstheme="minorHAnsi"/>
                <w:sz w:val="24"/>
                <w:szCs w:val="24"/>
              </w:rPr>
              <w:t>I can explore working with paint on different surfaces and in different ways (e.g. different textured, coloured, sized and shaped paper).</w:t>
            </w:r>
          </w:p>
          <w:p w14:paraId="3D3A6B96" w14:textId="77777777" w:rsidR="00A26D14" w:rsidRDefault="00A26D14" w:rsidP="00A26D14">
            <w:pPr>
              <w:rPr>
                <w:rFonts w:cstheme="minorHAnsi"/>
                <w:sz w:val="24"/>
                <w:szCs w:val="24"/>
              </w:rPr>
            </w:pPr>
            <w:r w:rsidRPr="00A26D14">
              <w:rPr>
                <w:rFonts w:cstheme="minorHAnsi"/>
                <w:sz w:val="24"/>
                <w:szCs w:val="24"/>
              </w:rPr>
              <w:t>I can explore working with paint using objects/natural objects as “paint brushes”.</w:t>
            </w:r>
          </w:p>
          <w:p w14:paraId="5F1463BE" w14:textId="26034A0D" w:rsidR="005D143A" w:rsidRDefault="005D143A" w:rsidP="00A26D14">
            <w:pPr>
              <w:rPr>
                <w:rFonts w:cstheme="minorHAnsi"/>
                <w:sz w:val="24"/>
                <w:szCs w:val="24"/>
              </w:rPr>
            </w:pPr>
            <w:r>
              <w:rPr>
                <w:rFonts w:cstheme="minorHAnsi"/>
                <w:sz w:val="24"/>
                <w:szCs w:val="24"/>
              </w:rPr>
              <w:t>I can explore colour mixing.</w:t>
            </w:r>
          </w:p>
          <w:p w14:paraId="5F8F46B3" w14:textId="77777777" w:rsidR="00055F09" w:rsidRDefault="00055F09" w:rsidP="00A26D14">
            <w:pPr>
              <w:rPr>
                <w:rFonts w:cstheme="minorHAnsi"/>
                <w:sz w:val="24"/>
                <w:szCs w:val="24"/>
              </w:rPr>
            </w:pPr>
            <w:r w:rsidRPr="00055F09">
              <w:rPr>
                <w:rFonts w:cstheme="minorHAnsi"/>
                <w:sz w:val="24"/>
                <w:szCs w:val="24"/>
              </w:rPr>
              <w:t>I can explore shape.</w:t>
            </w:r>
          </w:p>
          <w:p w14:paraId="3220EFC0" w14:textId="067164C5" w:rsidR="00EA46D2" w:rsidRPr="00A26D14" w:rsidRDefault="00EA46D2" w:rsidP="00A26D14">
            <w:pPr>
              <w:rPr>
                <w:rFonts w:cstheme="minorHAnsi"/>
                <w:sz w:val="24"/>
                <w:szCs w:val="24"/>
              </w:rPr>
            </w:pPr>
            <w:r w:rsidRPr="00EA46D2">
              <w:rPr>
                <w:rFonts w:cstheme="minorHAnsi"/>
                <w:sz w:val="24"/>
                <w:szCs w:val="24"/>
              </w:rPr>
              <w:t>I can observe shape, texture and colour of a natural object.</w:t>
            </w:r>
          </w:p>
        </w:tc>
        <w:tc>
          <w:tcPr>
            <w:tcW w:w="4650" w:type="dxa"/>
          </w:tcPr>
          <w:p w14:paraId="12CDDC98" w14:textId="77777777" w:rsidR="00A67151" w:rsidRDefault="00A67151" w:rsidP="00A26D14">
            <w:pPr>
              <w:rPr>
                <w:rFonts w:cstheme="minorHAnsi"/>
                <w:sz w:val="24"/>
                <w:szCs w:val="24"/>
              </w:rPr>
            </w:pPr>
            <w:r w:rsidRPr="00A67151">
              <w:rPr>
                <w:rFonts w:cstheme="minorHAnsi"/>
                <w:sz w:val="24"/>
                <w:szCs w:val="24"/>
              </w:rPr>
              <w:t>I understand that drawing, mark-making, making etc are physical as well as mental activities in which the mind and the body are involved.</w:t>
            </w:r>
          </w:p>
          <w:p w14:paraId="394BEAE2" w14:textId="6E281581" w:rsidR="00A26D14" w:rsidRPr="00A26D14" w:rsidRDefault="00A26D14" w:rsidP="00A26D14">
            <w:pPr>
              <w:spacing w:after="0" w:line="240" w:lineRule="auto"/>
              <w:rPr>
                <w:rFonts w:cstheme="minorHAnsi"/>
                <w:sz w:val="24"/>
                <w:szCs w:val="24"/>
              </w:rPr>
            </w:pPr>
            <w:r w:rsidRPr="00A26D14">
              <w:rPr>
                <w:rFonts w:cstheme="minorHAnsi"/>
                <w:sz w:val="24"/>
                <w:szCs w:val="24"/>
              </w:rPr>
              <w:t>I know names of primary colours.</w:t>
            </w:r>
          </w:p>
          <w:p w14:paraId="4C4AE423" w14:textId="77777777" w:rsidR="00576AFB" w:rsidRDefault="00A26D14" w:rsidP="00A26D14">
            <w:pPr>
              <w:rPr>
                <w:rFonts w:cstheme="minorHAnsi"/>
                <w:sz w:val="24"/>
                <w:szCs w:val="24"/>
              </w:rPr>
            </w:pPr>
            <w:r w:rsidRPr="00A26D14">
              <w:rPr>
                <w:rFonts w:cstheme="minorHAnsi"/>
                <w:sz w:val="24"/>
                <w:szCs w:val="24"/>
              </w:rPr>
              <w:t>I know that colours can be mixed to make new colours.</w:t>
            </w:r>
          </w:p>
          <w:p w14:paraId="349A5F8F" w14:textId="44C0C7E5" w:rsidR="00576AFB" w:rsidRPr="00576AFB" w:rsidRDefault="00576AFB" w:rsidP="00A26D14">
            <w:pPr>
              <w:rPr>
                <w:rFonts w:cstheme="minorHAnsi"/>
                <w:sz w:val="24"/>
                <w:szCs w:val="24"/>
              </w:rPr>
            </w:pPr>
            <w:r>
              <w:rPr>
                <w:rFonts w:cstheme="minorHAnsi"/>
                <w:sz w:val="24"/>
                <w:szCs w:val="24"/>
              </w:rPr>
              <w:t>I know that colour can be made darker or lighter by adding black or white or by adding more water/pigment.</w:t>
            </w:r>
          </w:p>
        </w:tc>
      </w:tr>
      <w:tr w:rsidR="00A26D14" w14:paraId="60AA8C8F" w14:textId="77777777" w:rsidTr="00A26D14">
        <w:tc>
          <w:tcPr>
            <w:tcW w:w="4649" w:type="dxa"/>
          </w:tcPr>
          <w:p w14:paraId="317DF035" w14:textId="38E1F9EC" w:rsidR="00A26D14" w:rsidRDefault="00DE4ED1" w:rsidP="00A26D14">
            <w:pPr>
              <w:rPr>
                <w:rFonts w:cstheme="minorHAnsi"/>
                <w:sz w:val="32"/>
                <w:szCs w:val="32"/>
              </w:rPr>
            </w:pPr>
            <w:r w:rsidRPr="00DE4ED1">
              <w:rPr>
                <w:rFonts w:cstheme="minorHAnsi"/>
                <w:sz w:val="32"/>
                <w:szCs w:val="32"/>
              </w:rPr>
              <w:t>Sculpture</w:t>
            </w:r>
          </w:p>
        </w:tc>
        <w:tc>
          <w:tcPr>
            <w:tcW w:w="4649" w:type="dxa"/>
          </w:tcPr>
          <w:p w14:paraId="1D8B413E" w14:textId="77777777" w:rsidR="00DE4ED1" w:rsidRPr="00DE4ED1" w:rsidRDefault="00DE4ED1" w:rsidP="00DE4ED1">
            <w:pPr>
              <w:spacing w:after="0" w:line="240" w:lineRule="auto"/>
              <w:rPr>
                <w:rFonts w:cstheme="minorHAnsi"/>
                <w:sz w:val="24"/>
                <w:szCs w:val="24"/>
              </w:rPr>
            </w:pPr>
            <w:r w:rsidRPr="00DE4ED1">
              <w:rPr>
                <w:rFonts w:cstheme="minorHAnsi"/>
                <w:sz w:val="24"/>
                <w:szCs w:val="24"/>
              </w:rPr>
              <w:t>I can use simple tools (scissors, brushes…).</w:t>
            </w:r>
          </w:p>
          <w:p w14:paraId="0252A99D" w14:textId="77777777" w:rsidR="00DE4ED1" w:rsidRPr="00DE4ED1" w:rsidRDefault="00DE4ED1" w:rsidP="00DE4ED1">
            <w:pPr>
              <w:spacing w:after="0" w:line="240" w:lineRule="auto"/>
              <w:rPr>
                <w:rFonts w:cstheme="minorHAnsi"/>
                <w:sz w:val="24"/>
                <w:szCs w:val="24"/>
              </w:rPr>
            </w:pPr>
            <w:r w:rsidRPr="00DE4ED1">
              <w:rPr>
                <w:rFonts w:cstheme="minorHAnsi"/>
                <w:sz w:val="24"/>
                <w:szCs w:val="24"/>
              </w:rPr>
              <w:t>I can use a variety of media, such as paint, glue, pencils, crayons…</w:t>
            </w:r>
          </w:p>
          <w:p w14:paraId="3841A774" w14:textId="77777777" w:rsidR="00DE4ED1" w:rsidRPr="00DE4ED1" w:rsidRDefault="00DE4ED1" w:rsidP="00DE4ED1">
            <w:pPr>
              <w:spacing w:after="0" w:line="240" w:lineRule="auto"/>
              <w:rPr>
                <w:rFonts w:cstheme="minorHAnsi"/>
                <w:sz w:val="24"/>
                <w:szCs w:val="24"/>
              </w:rPr>
            </w:pPr>
            <w:r w:rsidRPr="00DE4ED1">
              <w:rPr>
                <w:rFonts w:cstheme="minorHAnsi"/>
                <w:sz w:val="24"/>
                <w:szCs w:val="24"/>
              </w:rPr>
              <w:t>I can use my hands to transform materials into new things.</w:t>
            </w:r>
          </w:p>
          <w:p w14:paraId="02998C7D" w14:textId="77777777" w:rsidR="00A26D14" w:rsidRDefault="00DE4ED1" w:rsidP="00DE4ED1">
            <w:pPr>
              <w:rPr>
                <w:rFonts w:cstheme="minorHAnsi"/>
                <w:sz w:val="24"/>
                <w:szCs w:val="24"/>
              </w:rPr>
            </w:pPr>
            <w:r w:rsidRPr="00DE4ED1">
              <w:rPr>
                <w:rFonts w:cstheme="minorHAnsi"/>
                <w:sz w:val="24"/>
                <w:szCs w:val="24"/>
              </w:rPr>
              <w:t>I can cut materials with simple tools and fasten materials together to construct my sculpture.</w:t>
            </w:r>
          </w:p>
          <w:p w14:paraId="4774DD0C" w14:textId="25478E72" w:rsidR="00055F09" w:rsidRPr="00DE4ED1" w:rsidRDefault="00055F09" w:rsidP="00DE4ED1">
            <w:pPr>
              <w:rPr>
                <w:rFonts w:cstheme="minorHAnsi"/>
                <w:sz w:val="24"/>
                <w:szCs w:val="24"/>
              </w:rPr>
            </w:pPr>
            <w:r w:rsidRPr="00055F09">
              <w:rPr>
                <w:rFonts w:cstheme="minorHAnsi"/>
                <w:sz w:val="24"/>
                <w:szCs w:val="24"/>
              </w:rPr>
              <w:t>I can explore shape.</w:t>
            </w:r>
          </w:p>
        </w:tc>
        <w:tc>
          <w:tcPr>
            <w:tcW w:w="4650" w:type="dxa"/>
          </w:tcPr>
          <w:p w14:paraId="6950ED40" w14:textId="4C9FCDE2" w:rsidR="00A26D14" w:rsidRPr="00A67151" w:rsidRDefault="00A67151" w:rsidP="00A26D14">
            <w:pPr>
              <w:rPr>
                <w:rFonts w:cstheme="minorHAnsi"/>
                <w:sz w:val="24"/>
                <w:szCs w:val="24"/>
              </w:rPr>
            </w:pPr>
            <w:r w:rsidRPr="00A67151">
              <w:rPr>
                <w:rFonts w:cstheme="minorHAnsi"/>
                <w:sz w:val="24"/>
                <w:szCs w:val="24"/>
              </w:rPr>
              <w:t>I understand that drawing, mark-making, making etc are physical as well as mental activities in which the mind and the body are involved.</w:t>
            </w:r>
          </w:p>
        </w:tc>
      </w:tr>
      <w:tr w:rsidR="00A26D14" w14:paraId="7A3A0FA6" w14:textId="77777777" w:rsidTr="00A26D14">
        <w:tc>
          <w:tcPr>
            <w:tcW w:w="4649" w:type="dxa"/>
          </w:tcPr>
          <w:p w14:paraId="09DF41C3" w14:textId="3D1DCC01" w:rsidR="00A26D14" w:rsidRDefault="00DE4ED1" w:rsidP="00A26D14">
            <w:pPr>
              <w:rPr>
                <w:rFonts w:cstheme="minorHAnsi"/>
                <w:sz w:val="32"/>
                <w:szCs w:val="32"/>
              </w:rPr>
            </w:pPr>
            <w:r w:rsidRPr="00DE4ED1">
              <w:rPr>
                <w:rFonts w:cstheme="minorHAnsi"/>
                <w:sz w:val="32"/>
                <w:szCs w:val="32"/>
              </w:rPr>
              <w:t>Collage</w:t>
            </w:r>
          </w:p>
        </w:tc>
        <w:tc>
          <w:tcPr>
            <w:tcW w:w="4649" w:type="dxa"/>
          </w:tcPr>
          <w:p w14:paraId="4902AE2E" w14:textId="77777777" w:rsidR="00DE4ED1" w:rsidRPr="00DE4ED1" w:rsidRDefault="00DE4ED1" w:rsidP="00DE4ED1">
            <w:pPr>
              <w:spacing w:after="0" w:line="240" w:lineRule="auto"/>
              <w:rPr>
                <w:rFonts w:cstheme="minorHAnsi"/>
                <w:sz w:val="24"/>
                <w:szCs w:val="24"/>
              </w:rPr>
            </w:pPr>
            <w:r w:rsidRPr="00DE4ED1">
              <w:rPr>
                <w:rFonts w:cstheme="minorHAnsi"/>
                <w:sz w:val="24"/>
                <w:szCs w:val="24"/>
              </w:rPr>
              <w:t>I can use simple tools (scissors, brushes…).</w:t>
            </w:r>
          </w:p>
          <w:p w14:paraId="5979F91D" w14:textId="77777777" w:rsidR="00A26D14" w:rsidRDefault="00DE4ED1" w:rsidP="00DE4ED1">
            <w:pPr>
              <w:rPr>
                <w:rFonts w:cstheme="minorHAnsi"/>
                <w:sz w:val="24"/>
                <w:szCs w:val="24"/>
              </w:rPr>
            </w:pPr>
            <w:r w:rsidRPr="00DE4ED1">
              <w:rPr>
                <w:rFonts w:cstheme="minorHAnsi"/>
                <w:sz w:val="24"/>
                <w:szCs w:val="24"/>
              </w:rPr>
              <w:t>I can use a variety of media, such as paint, glue, pencils, crayons…</w:t>
            </w:r>
          </w:p>
          <w:p w14:paraId="54EA9A53" w14:textId="73FCD7F5" w:rsidR="00055F09" w:rsidRPr="00DE4ED1" w:rsidRDefault="00055F09" w:rsidP="00DE4ED1">
            <w:pPr>
              <w:rPr>
                <w:rFonts w:cstheme="minorHAnsi"/>
                <w:sz w:val="24"/>
                <w:szCs w:val="24"/>
              </w:rPr>
            </w:pPr>
            <w:r w:rsidRPr="00055F09">
              <w:rPr>
                <w:rFonts w:cstheme="minorHAnsi"/>
                <w:sz w:val="24"/>
                <w:szCs w:val="24"/>
              </w:rPr>
              <w:t>I can explore shape.</w:t>
            </w:r>
          </w:p>
        </w:tc>
        <w:tc>
          <w:tcPr>
            <w:tcW w:w="4650" w:type="dxa"/>
          </w:tcPr>
          <w:p w14:paraId="472F3CBE" w14:textId="5799C4C6" w:rsidR="00A26D14" w:rsidRPr="00A67151" w:rsidRDefault="00A67151" w:rsidP="00A26D14">
            <w:pPr>
              <w:rPr>
                <w:rFonts w:cstheme="minorHAnsi"/>
                <w:sz w:val="24"/>
                <w:szCs w:val="24"/>
              </w:rPr>
            </w:pPr>
            <w:r w:rsidRPr="00A67151">
              <w:rPr>
                <w:rFonts w:cstheme="minorHAnsi"/>
                <w:sz w:val="24"/>
                <w:szCs w:val="24"/>
              </w:rPr>
              <w:t>I understand that drawing, mark-making, making etc are physical as well as mental activities in which the mind and the body are involved.</w:t>
            </w:r>
          </w:p>
        </w:tc>
      </w:tr>
      <w:tr w:rsidR="00A26D14" w14:paraId="7B0E0E1B" w14:textId="77777777" w:rsidTr="00A26D14">
        <w:tc>
          <w:tcPr>
            <w:tcW w:w="4649" w:type="dxa"/>
          </w:tcPr>
          <w:p w14:paraId="20775036" w14:textId="2E7F45ED" w:rsidR="00A26D14" w:rsidRDefault="00DE4ED1" w:rsidP="00A26D14">
            <w:pPr>
              <w:rPr>
                <w:rFonts w:cstheme="minorHAnsi"/>
                <w:sz w:val="32"/>
                <w:szCs w:val="32"/>
              </w:rPr>
            </w:pPr>
            <w:r w:rsidRPr="00DE4ED1">
              <w:rPr>
                <w:rFonts w:cstheme="minorHAnsi"/>
                <w:sz w:val="32"/>
                <w:szCs w:val="32"/>
              </w:rPr>
              <w:t>Printing</w:t>
            </w:r>
          </w:p>
        </w:tc>
        <w:tc>
          <w:tcPr>
            <w:tcW w:w="4649" w:type="dxa"/>
          </w:tcPr>
          <w:p w14:paraId="180F397F" w14:textId="77777777" w:rsidR="00603A9E" w:rsidRPr="00603A9E" w:rsidRDefault="00603A9E" w:rsidP="00603A9E">
            <w:pPr>
              <w:spacing w:after="0" w:line="240" w:lineRule="auto"/>
              <w:rPr>
                <w:rFonts w:cstheme="minorHAnsi"/>
                <w:sz w:val="24"/>
                <w:szCs w:val="24"/>
              </w:rPr>
            </w:pPr>
            <w:r w:rsidRPr="00603A9E">
              <w:rPr>
                <w:rFonts w:cstheme="minorHAnsi"/>
                <w:sz w:val="24"/>
                <w:szCs w:val="24"/>
              </w:rPr>
              <w:t>I can use simple tools (scissors, brushes…).</w:t>
            </w:r>
          </w:p>
          <w:p w14:paraId="1B1D89A4" w14:textId="77777777" w:rsidR="00603A9E" w:rsidRDefault="00603A9E" w:rsidP="00603A9E">
            <w:pPr>
              <w:rPr>
                <w:rFonts w:cstheme="minorHAnsi"/>
                <w:sz w:val="24"/>
                <w:szCs w:val="24"/>
              </w:rPr>
            </w:pPr>
            <w:r w:rsidRPr="00603A9E">
              <w:rPr>
                <w:rFonts w:cstheme="minorHAnsi"/>
                <w:sz w:val="24"/>
                <w:szCs w:val="24"/>
              </w:rPr>
              <w:t>I can use a variety of media, such as paint, glue, pencils, crayons…</w:t>
            </w:r>
          </w:p>
          <w:p w14:paraId="57D0CEF0" w14:textId="1716358B" w:rsidR="005D143A" w:rsidRPr="00603A9E" w:rsidRDefault="005D143A" w:rsidP="00603A9E">
            <w:pPr>
              <w:spacing w:after="0" w:line="240" w:lineRule="auto"/>
              <w:rPr>
                <w:rFonts w:cstheme="minorHAnsi"/>
                <w:sz w:val="24"/>
                <w:szCs w:val="24"/>
              </w:rPr>
            </w:pPr>
            <w:r w:rsidRPr="005D143A">
              <w:rPr>
                <w:rFonts w:cstheme="minorHAnsi"/>
                <w:sz w:val="24"/>
                <w:szCs w:val="24"/>
              </w:rPr>
              <w:lastRenderedPageBreak/>
              <w:t>I can make rubbings showing a range of textures.</w:t>
            </w:r>
          </w:p>
          <w:p w14:paraId="57361D83" w14:textId="77777777" w:rsidR="00603A9E" w:rsidRPr="00603A9E" w:rsidRDefault="00603A9E" w:rsidP="00603A9E">
            <w:pPr>
              <w:spacing w:after="0" w:line="240" w:lineRule="auto"/>
              <w:rPr>
                <w:rFonts w:cstheme="minorHAnsi"/>
                <w:sz w:val="24"/>
                <w:szCs w:val="24"/>
              </w:rPr>
            </w:pPr>
            <w:r w:rsidRPr="00603A9E">
              <w:rPr>
                <w:rFonts w:cstheme="minorHAnsi"/>
                <w:sz w:val="24"/>
                <w:szCs w:val="24"/>
              </w:rPr>
              <w:t>I can print from an object.</w:t>
            </w:r>
          </w:p>
          <w:p w14:paraId="0D6E7C37" w14:textId="77777777" w:rsidR="00A26D14" w:rsidRDefault="00603A9E" w:rsidP="00603A9E">
            <w:pPr>
              <w:rPr>
                <w:rFonts w:cstheme="minorHAnsi"/>
                <w:sz w:val="24"/>
                <w:szCs w:val="24"/>
              </w:rPr>
            </w:pPr>
            <w:r w:rsidRPr="00603A9E">
              <w:rPr>
                <w:rFonts w:cstheme="minorHAnsi"/>
                <w:sz w:val="24"/>
                <w:szCs w:val="24"/>
              </w:rPr>
              <w:t>I can create my own repeating pattern.</w:t>
            </w:r>
          </w:p>
          <w:p w14:paraId="1C4CF9AB" w14:textId="4B5289A2" w:rsidR="00055F09" w:rsidRPr="00DE4ED1" w:rsidRDefault="00055F09" w:rsidP="00603A9E">
            <w:pPr>
              <w:rPr>
                <w:rFonts w:cstheme="minorHAnsi"/>
                <w:sz w:val="24"/>
                <w:szCs w:val="24"/>
              </w:rPr>
            </w:pPr>
            <w:r w:rsidRPr="00055F09">
              <w:rPr>
                <w:rFonts w:cstheme="minorHAnsi"/>
                <w:sz w:val="24"/>
                <w:szCs w:val="24"/>
              </w:rPr>
              <w:t>I can explore shape.</w:t>
            </w:r>
          </w:p>
        </w:tc>
        <w:tc>
          <w:tcPr>
            <w:tcW w:w="4650" w:type="dxa"/>
          </w:tcPr>
          <w:p w14:paraId="428448CC" w14:textId="77777777" w:rsidR="00A26D14" w:rsidRDefault="00A67151" w:rsidP="00A26D14">
            <w:pPr>
              <w:rPr>
                <w:rFonts w:cstheme="minorHAnsi"/>
                <w:sz w:val="24"/>
                <w:szCs w:val="24"/>
              </w:rPr>
            </w:pPr>
            <w:r w:rsidRPr="00A67151">
              <w:rPr>
                <w:rFonts w:cstheme="minorHAnsi"/>
                <w:sz w:val="24"/>
                <w:szCs w:val="24"/>
              </w:rPr>
              <w:lastRenderedPageBreak/>
              <w:t xml:space="preserve">I understand that drawing, mark-making, making etc are physical as well as mental </w:t>
            </w:r>
            <w:r w:rsidRPr="00A67151">
              <w:rPr>
                <w:rFonts w:cstheme="minorHAnsi"/>
                <w:sz w:val="24"/>
                <w:szCs w:val="24"/>
              </w:rPr>
              <w:lastRenderedPageBreak/>
              <w:t>activities in which the mind and the body are involved.</w:t>
            </w:r>
          </w:p>
          <w:p w14:paraId="5012C4A0" w14:textId="542A885C" w:rsidR="005D143A" w:rsidRPr="00A67151" w:rsidRDefault="005D143A" w:rsidP="00A26D14">
            <w:pPr>
              <w:rPr>
                <w:rFonts w:cstheme="minorHAnsi"/>
                <w:sz w:val="24"/>
                <w:szCs w:val="24"/>
              </w:rPr>
            </w:pPr>
            <w:r w:rsidRPr="005D143A">
              <w:rPr>
                <w:rFonts w:cstheme="minorHAnsi"/>
                <w:sz w:val="24"/>
                <w:szCs w:val="24"/>
              </w:rPr>
              <w:t>I understand that to take a rubbing I will need to place the textured surface underneath my paper.</w:t>
            </w:r>
          </w:p>
        </w:tc>
      </w:tr>
      <w:tr w:rsidR="000B010E" w14:paraId="44B0590E" w14:textId="77777777" w:rsidTr="00A26D14">
        <w:tc>
          <w:tcPr>
            <w:tcW w:w="4649" w:type="dxa"/>
          </w:tcPr>
          <w:p w14:paraId="6ED0B13C" w14:textId="57FBE423" w:rsidR="000B010E" w:rsidRPr="00DE4ED1" w:rsidRDefault="000B010E" w:rsidP="00A26D14">
            <w:pPr>
              <w:rPr>
                <w:rFonts w:cstheme="minorHAnsi"/>
                <w:sz w:val="32"/>
                <w:szCs w:val="32"/>
              </w:rPr>
            </w:pPr>
            <w:r>
              <w:rPr>
                <w:rFonts w:cstheme="minorHAnsi"/>
                <w:sz w:val="32"/>
                <w:szCs w:val="32"/>
              </w:rPr>
              <w:lastRenderedPageBreak/>
              <w:t xml:space="preserve">Exploring other disciplines – </w:t>
            </w:r>
            <w:proofErr w:type="spellStart"/>
            <w:r>
              <w:rPr>
                <w:rFonts w:cstheme="minorHAnsi"/>
                <w:sz w:val="32"/>
                <w:szCs w:val="32"/>
              </w:rPr>
              <w:t>eg.</w:t>
            </w:r>
            <w:proofErr w:type="spellEnd"/>
            <w:r>
              <w:rPr>
                <w:rFonts w:cstheme="minorHAnsi"/>
                <w:sz w:val="32"/>
                <w:szCs w:val="32"/>
              </w:rPr>
              <w:t xml:space="preserve"> Transient Art</w:t>
            </w:r>
          </w:p>
        </w:tc>
        <w:tc>
          <w:tcPr>
            <w:tcW w:w="4649" w:type="dxa"/>
          </w:tcPr>
          <w:p w14:paraId="62641FF8" w14:textId="77777777" w:rsidR="000B010E" w:rsidRDefault="000B010E" w:rsidP="00603A9E">
            <w:pPr>
              <w:rPr>
                <w:rFonts w:cstheme="minorHAnsi"/>
                <w:sz w:val="24"/>
                <w:szCs w:val="24"/>
              </w:rPr>
            </w:pPr>
            <w:r w:rsidRPr="000B010E">
              <w:rPr>
                <w:rFonts w:cstheme="minorHAnsi"/>
                <w:sz w:val="24"/>
                <w:szCs w:val="24"/>
              </w:rPr>
              <w:t>I can make “Art without Glue”.</w:t>
            </w:r>
          </w:p>
          <w:p w14:paraId="572C4A19" w14:textId="10FC15CB" w:rsidR="00612511" w:rsidRPr="00603A9E" w:rsidRDefault="00612511" w:rsidP="00603A9E">
            <w:pPr>
              <w:rPr>
                <w:rFonts w:cstheme="minorHAnsi"/>
                <w:sz w:val="24"/>
                <w:szCs w:val="24"/>
              </w:rPr>
            </w:pPr>
            <w:r w:rsidRPr="00612511">
              <w:rPr>
                <w:rFonts w:cstheme="minorHAnsi"/>
                <w:sz w:val="24"/>
                <w:szCs w:val="24"/>
              </w:rPr>
              <w:t>I can observe shape, texture and colour of a</w:t>
            </w:r>
            <w:r>
              <w:rPr>
                <w:rFonts w:cstheme="minorHAnsi"/>
                <w:sz w:val="24"/>
                <w:szCs w:val="24"/>
              </w:rPr>
              <w:t>n</w:t>
            </w:r>
            <w:r w:rsidRPr="00612511">
              <w:rPr>
                <w:rFonts w:cstheme="minorHAnsi"/>
                <w:sz w:val="24"/>
                <w:szCs w:val="24"/>
              </w:rPr>
              <w:t xml:space="preserve"> object.</w:t>
            </w:r>
          </w:p>
        </w:tc>
        <w:tc>
          <w:tcPr>
            <w:tcW w:w="4650" w:type="dxa"/>
          </w:tcPr>
          <w:p w14:paraId="5923924C" w14:textId="77777777" w:rsidR="000B010E" w:rsidRPr="00A67151" w:rsidRDefault="000B010E" w:rsidP="00A26D14">
            <w:pPr>
              <w:rPr>
                <w:rFonts w:cstheme="minorHAnsi"/>
                <w:sz w:val="24"/>
                <w:szCs w:val="24"/>
              </w:rPr>
            </w:pPr>
          </w:p>
        </w:tc>
      </w:tr>
    </w:tbl>
    <w:p w14:paraId="77144234" w14:textId="77777777" w:rsidR="00A26D14" w:rsidRPr="00F00EE3" w:rsidRDefault="00A26D14" w:rsidP="00A26D14">
      <w:pPr>
        <w:rPr>
          <w:rFonts w:cstheme="minorHAnsi"/>
          <w:sz w:val="32"/>
          <w:szCs w:val="32"/>
        </w:rPr>
      </w:pPr>
    </w:p>
    <w:p w14:paraId="0A8E1FEC" w14:textId="77777777" w:rsidR="00845630" w:rsidRPr="00F409DA" w:rsidRDefault="00845630" w:rsidP="00F409DA">
      <w:pPr>
        <w:rPr>
          <w:rFonts w:cstheme="minorHAnsi"/>
          <w:sz w:val="24"/>
          <w:szCs w:val="24"/>
        </w:rPr>
      </w:pPr>
    </w:p>
    <w:p w14:paraId="1348783F" w14:textId="77777777" w:rsidR="00AD1A17" w:rsidRPr="00AD1A17" w:rsidRDefault="00AD1A17" w:rsidP="00AD1A17">
      <w:pPr>
        <w:rPr>
          <w:rFonts w:cstheme="minorHAnsi"/>
          <w:sz w:val="32"/>
          <w:szCs w:val="32"/>
        </w:rPr>
      </w:pPr>
    </w:p>
    <w:sectPr w:rsidR="00AD1A17" w:rsidRPr="00AD1A17" w:rsidSect="00AD1A1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961AB"/>
    <w:multiLevelType w:val="hybridMultilevel"/>
    <w:tmpl w:val="4F74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3C3718"/>
    <w:multiLevelType w:val="hybridMultilevel"/>
    <w:tmpl w:val="BF7A2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703753">
    <w:abstractNumId w:val="1"/>
  </w:num>
  <w:num w:numId="2" w16cid:durableId="737434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A17"/>
    <w:rsid w:val="00055F09"/>
    <w:rsid w:val="000B010E"/>
    <w:rsid w:val="00107DB0"/>
    <w:rsid w:val="00125088"/>
    <w:rsid w:val="00161460"/>
    <w:rsid w:val="001D0D08"/>
    <w:rsid w:val="001E29BD"/>
    <w:rsid w:val="00266483"/>
    <w:rsid w:val="002B03C1"/>
    <w:rsid w:val="002C5648"/>
    <w:rsid w:val="002F0759"/>
    <w:rsid w:val="003A5410"/>
    <w:rsid w:val="003E7DEE"/>
    <w:rsid w:val="00454ADB"/>
    <w:rsid w:val="00460F1F"/>
    <w:rsid w:val="00463FAB"/>
    <w:rsid w:val="004B1E4F"/>
    <w:rsid w:val="005559FB"/>
    <w:rsid w:val="00576AFB"/>
    <w:rsid w:val="005D143A"/>
    <w:rsid w:val="00603A9E"/>
    <w:rsid w:val="00612511"/>
    <w:rsid w:val="00652371"/>
    <w:rsid w:val="006640AE"/>
    <w:rsid w:val="00684716"/>
    <w:rsid w:val="0071301C"/>
    <w:rsid w:val="007263A9"/>
    <w:rsid w:val="0083486C"/>
    <w:rsid w:val="00845630"/>
    <w:rsid w:val="00850F1D"/>
    <w:rsid w:val="008B4FBC"/>
    <w:rsid w:val="008F682A"/>
    <w:rsid w:val="00950E01"/>
    <w:rsid w:val="009D3C16"/>
    <w:rsid w:val="009F4E8A"/>
    <w:rsid w:val="00A10CD0"/>
    <w:rsid w:val="00A144C9"/>
    <w:rsid w:val="00A26D14"/>
    <w:rsid w:val="00A468C2"/>
    <w:rsid w:val="00A67151"/>
    <w:rsid w:val="00A76613"/>
    <w:rsid w:val="00AD1A17"/>
    <w:rsid w:val="00B43DE4"/>
    <w:rsid w:val="00D06EFE"/>
    <w:rsid w:val="00D42E26"/>
    <w:rsid w:val="00DA09FC"/>
    <w:rsid w:val="00DE01D5"/>
    <w:rsid w:val="00DE4ED1"/>
    <w:rsid w:val="00E6344B"/>
    <w:rsid w:val="00EA46D2"/>
    <w:rsid w:val="00F00EE3"/>
    <w:rsid w:val="00F409DA"/>
    <w:rsid w:val="00F86A2E"/>
    <w:rsid w:val="00F90B01"/>
    <w:rsid w:val="00FD6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FC62E"/>
  <w15:chartTrackingRefBased/>
  <w15:docId w15:val="{203889F2-2D5F-4754-91AE-8A2F4D2C4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1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6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1227</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Pavla Gosney</dc:creator>
  <cp:keywords/>
  <dc:description/>
  <cp:lastModifiedBy>Pavla Gosney</cp:lastModifiedBy>
  <cp:revision>60</cp:revision>
  <dcterms:created xsi:type="dcterms:W3CDTF">2023-06-16T13:16:00Z</dcterms:created>
  <dcterms:modified xsi:type="dcterms:W3CDTF">2023-06-28T15:44:00Z</dcterms:modified>
</cp:coreProperties>
</file>